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7EA3" w14:textId="77777777" w:rsidR="003A1D70" w:rsidRDefault="0085768A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АЗНИКИ </w:t>
      </w:r>
    </w:p>
    <w:p w14:paraId="467D12F9" w14:textId="77777777" w:rsidR="00692DC9" w:rsidRDefault="002F136D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результативності до цілей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="001D6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2025-2026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 в Чернігівській області</w:t>
      </w:r>
      <w:r w:rsidR="00EC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4DB98A" w14:textId="77777777" w:rsidR="00EC06BF" w:rsidRDefault="00EC06BF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01.</w:t>
      </w:r>
      <w:r w:rsidR="00624B41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24B41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BD3D03B" w14:textId="77777777" w:rsidR="00692DC9" w:rsidRDefault="00692D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5973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1276"/>
        <w:gridCol w:w="992"/>
        <w:gridCol w:w="725"/>
        <w:gridCol w:w="692"/>
        <w:gridCol w:w="709"/>
        <w:gridCol w:w="850"/>
        <w:gridCol w:w="505"/>
        <w:gridCol w:w="726"/>
        <w:gridCol w:w="709"/>
        <w:gridCol w:w="708"/>
        <w:gridCol w:w="1418"/>
        <w:gridCol w:w="992"/>
        <w:gridCol w:w="993"/>
        <w:gridCol w:w="1417"/>
      </w:tblGrid>
      <w:tr w:rsidR="00692DC9" w:rsidRPr="007C4084" w14:paraId="4D165616" w14:textId="77777777" w:rsidTr="00D172C8">
        <w:trPr>
          <w:trHeight w:val="510"/>
          <w:tblHeader/>
        </w:trPr>
        <w:tc>
          <w:tcPr>
            <w:tcW w:w="1418" w:type="dxa"/>
            <w:vMerge w:val="restart"/>
            <w:shd w:val="clear" w:color="auto" w:fill="ECECEC"/>
          </w:tcPr>
          <w:p w14:paraId="57E82CE4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Мета/цілі</w:t>
            </w:r>
          </w:p>
        </w:tc>
        <w:tc>
          <w:tcPr>
            <w:tcW w:w="1843" w:type="dxa"/>
            <w:vMerge w:val="restart"/>
            <w:shd w:val="clear" w:color="auto" w:fill="ECECEC"/>
          </w:tcPr>
          <w:p w14:paraId="010F0F48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Показник</w:t>
            </w:r>
          </w:p>
        </w:tc>
        <w:tc>
          <w:tcPr>
            <w:tcW w:w="1276" w:type="dxa"/>
            <w:vMerge w:val="restart"/>
            <w:shd w:val="clear" w:color="auto" w:fill="ECECEC"/>
          </w:tcPr>
          <w:p w14:paraId="39C9F893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Одиниця вимірювання</w:t>
            </w:r>
          </w:p>
        </w:tc>
        <w:tc>
          <w:tcPr>
            <w:tcW w:w="992" w:type="dxa"/>
            <w:shd w:val="clear" w:color="auto" w:fill="E7E6E6"/>
          </w:tcPr>
          <w:p w14:paraId="1451FAD2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Базове значення</w:t>
            </w:r>
          </w:p>
        </w:tc>
        <w:tc>
          <w:tcPr>
            <w:tcW w:w="4916" w:type="dxa"/>
            <w:gridSpan w:val="7"/>
            <w:shd w:val="clear" w:color="auto" w:fill="E7E6E6"/>
          </w:tcPr>
          <w:p w14:paraId="280FF9F2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Проміжні значення</w:t>
            </w:r>
          </w:p>
        </w:tc>
        <w:tc>
          <w:tcPr>
            <w:tcW w:w="708" w:type="dxa"/>
            <w:shd w:val="clear" w:color="auto" w:fill="E7E6E6"/>
          </w:tcPr>
          <w:p w14:paraId="07F48079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Цільове значення</w:t>
            </w:r>
          </w:p>
        </w:tc>
        <w:tc>
          <w:tcPr>
            <w:tcW w:w="4820" w:type="dxa"/>
            <w:gridSpan w:val="4"/>
            <w:shd w:val="clear" w:color="auto" w:fill="E7E6E6"/>
          </w:tcPr>
          <w:p w14:paraId="49F16757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Засоби моніторингу</w:t>
            </w:r>
          </w:p>
        </w:tc>
      </w:tr>
      <w:tr w:rsidR="00692DC9" w:rsidRPr="007C4084" w14:paraId="74450716" w14:textId="77777777" w:rsidTr="00D172C8">
        <w:trPr>
          <w:trHeight w:val="510"/>
          <w:tblHeader/>
        </w:trPr>
        <w:tc>
          <w:tcPr>
            <w:tcW w:w="1418" w:type="dxa"/>
            <w:vMerge/>
            <w:shd w:val="clear" w:color="auto" w:fill="ECECEC"/>
          </w:tcPr>
          <w:p w14:paraId="6CF16FE4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ECECEC"/>
          </w:tcPr>
          <w:p w14:paraId="055E7F3C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ECECEC"/>
          </w:tcPr>
          <w:p w14:paraId="1543C896" w14:textId="77777777" w:rsidR="00692DC9" w:rsidRPr="007C4084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/>
          </w:tcPr>
          <w:p w14:paraId="6472E746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25" w:type="dxa"/>
            <w:shd w:val="clear" w:color="auto" w:fill="E7E6E6"/>
          </w:tcPr>
          <w:p w14:paraId="271F5EE5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692" w:type="dxa"/>
            <w:shd w:val="clear" w:color="auto" w:fill="E7E6E6"/>
          </w:tcPr>
          <w:p w14:paraId="79883155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09" w:type="dxa"/>
            <w:shd w:val="clear" w:color="auto" w:fill="E7E6E6"/>
          </w:tcPr>
          <w:p w14:paraId="78D98848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850" w:type="dxa"/>
            <w:shd w:val="clear" w:color="auto" w:fill="E7E6E6"/>
          </w:tcPr>
          <w:p w14:paraId="4C4E1C7B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14:paraId="6BA76AEE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26" w:type="dxa"/>
            <w:shd w:val="clear" w:color="auto" w:fill="E7E6E6"/>
          </w:tcPr>
          <w:p w14:paraId="10BE1AE9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9" w:type="dxa"/>
            <w:shd w:val="clear" w:color="auto" w:fill="E7E6E6"/>
          </w:tcPr>
          <w:p w14:paraId="681B063A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6FCAD801" w14:textId="77777777" w:rsidR="00692DC9" w:rsidRPr="007C4084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7C4084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7C4084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7</w:t>
            </w:r>
          </w:p>
        </w:tc>
        <w:tc>
          <w:tcPr>
            <w:tcW w:w="1418" w:type="dxa"/>
            <w:shd w:val="clear" w:color="auto" w:fill="E7E6E6"/>
          </w:tcPr>
          <w:p w14:paraId="53CD7EA5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Джерело даних</w:t>
            </w:r>
          </w:p>
        </w:tc>
        <w:tc>
          <w:tcPr>
            <w:tcW w:w="992" w:type="dxa"/>
            <w:shd w:val="clear" w:color="auto" w:fill="E7E6E6"/>
          </w:tcPr>
          <w:p w14:paraId="0D806985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14:paraId="125CC42C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Періодичність</w:t>
            </w:r>
          </w:p>
        </w:tc>
        <w:tc>
          <w:tcPr>
            <w:tcW w:w="1417" w:type="dxa"/>
            <w:shd w:val="clear" w:color="auto" w:fill="E7E6E6"/>
          </w:tcPr>
          <w:p w14:paraId="0BDE8FF3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0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Відповідальний</w:t>
            </w:r>
          </w:p>
        </w:tc>
      </w:tr>
      <w:tr w:rsidR="00692DC9" w:rsidRPr="007C4084" w14:paraId="50F0D596" w14:textId="77777777" w:rsidTr="00D172C8">
        <w:trPr>
          <w:trHeight w:val="443"/>
        </w:trPr>
        <w:tc>
          <w:tcPr>
            <w:tcW w:w="15973" w:type="dxa"/>
            <w:gridSpan w:val="16"/>
          </w:tcPr>
          <w:p w14:paraId="172DBE79" w14:textId="77777777" w:rsidR="00692DC9" w:rsidRPr="007C4084" w:rsidRDefault="002F136D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1: Фізична </w:t>
            </w:r>
            <w:proofErr w:type="spellStart"/>
            <w:r w:rsidRPr="007C4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755885" w:rsidRPr="00895E00" w14:paraId="2E1EDA74" w14:textId="77777777" w:rsidTr="00D172C8">
        <w:trPr>
          <w:trHeight w:val="655"/>
        </w:trPr>
        <w:tc>
          <w:tcPr>
            <w:tcW w:w="1418" w:type="dxa"/>
            <w:shd w:val="clear" w:color="auto" w:fill="auto"/>
          </w:tcPr>
          <w:p w14:paraId="423ECD15" w14:textId="77777777" w:rsidR="00755885" w:rsidRPr="00DB0B25" w:rsidRDefault="00945067" w:rsidP="00371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0B25">
              <w:rPr>
                <w:rFonts w:ascii="Times New Roman" w:eastAsia="Times New Roman" w:hAnsi="Times New Roman" w:cs="Times New Roman"/>
                <w:i/>
              </w:rPr>
              <w:t>ціль 1.1.:</w:t>
            </w:r>
            <w:r w:rsidRPr="00DB0B25">
              <w:rPr>
                <w:rFonts w:ascii="Times New Roman" w:eastAsia="Times New Roman" w:hAnsi="Times New Roman" w:cs="Times New Roman"/>
              </w:rPr>
              <w:t xml:space="preserve"> Новостворені об’єкти фізичного оточення відповідають вимогам до фізичної безбар’єрності</w:t>
            </w:r>
          </w:p>
        </w:tc>
        <w:tc>
          <w:tcPr>
            <w:tcW w:w="1843" w:type="dxa"/>
            <w:shd w:val="clear" w:color="auto" w:fill="auto"/>
          </w:tcPr>
          <w:p w14:paraId="7E4E868D" w14:textId="77777777" w:rsidR="00755885" w:rsidRPr="00DB0B25" w:rsidRDefault="00755885" w:rsidP="004F2C69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hAnsi="Times New Roman" w:cs="Times New Roman"/>
                <w:lang w:eastAsia="en-US"/>
              </w:rPr>
              <w:t>1.1.1. прове</w:t>
            </w:r>
            <w:r w:rsidR="004F2C69" w:rsidRPr="00DB0B25">
              <w:rPr>
                <w:rFonts w:ascii="Times New Roman" w:hAnsi="Times New Roman" w:cs="Times New Roman"/>
                <w:lang w:eastAsia="en-US"/>
              </w:rPr>
              <w:t>дено</w:t>
            </w:r>
            <w:r w:rsidRPr="00DB0B25">
              <w:rPr>
                <w:rFonts w:ascii="Times New Roman" w:hAnsi="Times New Roman" w:cs="Times New Roman"/>
                <w:lang w:eastAsia="en-US"/>
              </w:rPr>
              <w:t xml:space="preserve"> разом із закладом вищої освіти інформаційні заходи 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CCCF4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F7EB0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25" w:type="dxa"/>
            <w:vAlign w:val="center"/>
          </w:tcPr>
          <w:p w14:paraId="72CBFBCD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1687EDD2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77BB5EFD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7F79C" w14:textId="77777777" w:rsidR="00755885" w:rsidRPr="00DB0B25" w:rsidRDefault="00DB0B2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05" w:type="dxa"/>
            <w:vAlign w:val="center"/>
          </w:tcPr>
          <w:p w14:paraId="00230480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5A705A65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2348C1DE" w14:textId="77777777" w:rsidR="00755885" w:rsidRPr="00DB0B25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421619" w14:textId="77777777" w:rsidR="00755885" w:rsidRPr="00DB0B25" w:rsidRDefault="002D43B4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69C9E" w14:textId="77777777" w:rsidR="00755885" w:rsidRPr="00DB0B25" w:rsidRDefault="004F2C69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З</w:t>
            </w:r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а </w:t>
            </w:r>
            <w:proofErr w:type="spellStart"/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>результа-тами</w:t>
            </w:r>
            <w:proofErr w:type="spellEnd"/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 проведених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32395" w14:textId="77777777" w:rsidR="00755885" w:rsidRPr="00DB0B25" w:rsidRDefault="00371E67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і</w:t>
            </w:r>
            <w:r w:rsidR="00755885" w:rsidRPr="00DB0B25">
              <w:rPr>
                <w:rFonts w:ascii="Times New Roman" w:eastAsia="Times New Roman" w:hAnsi="Times New Roman" w:cs="Times New Roman"/>
                <w:lang w:eastAsia="en-US"/>
              </w:rPr>
              <w:t>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8B7DD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1 раз</w:t>
            </w:r>
          </w:p>
          <w:p w14:paraId="7FF25D9E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E696B" w14:textId="77777777" w:rsidR="00755885" w:rsidRPr="00DB0B25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</w:t>
            </w:r>
            <w:r w:rsidR="00FA087C"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обласної державної </w:t>
            </w:r>
            <w:proofErr w:type="spellStart"/>
            <w:r w:rsidR="00FA087C" w:rsidRPr="00DB0B25">
              <w:rPr>
                <w:rFonts w:ascii="Times New Roman" w:eastAsia="Times New Roman" w:hAnsi="Times New Roman" w:cs="Times New Roman"/>
                <w:lang w:eastAsia="en-US"/>
              </w:rPr>
              <w:t>адмінстарції</w:t>
            </w:r>
            <w:proofErr w:type="spellEnd"/>
          </w:p>
        </w:tc>
      </w:tr>
      <w:tr w:rsidR="004D58D9" w:rsidRPr="00895E00" w14:paraId="7208C6A3" w14:textId="77777777" w:rsidTr="00D172C8">
        <w:trPr>
          <w:trHeight w:val="422"/>
        </w:trPr>
        <w:tc>
          <w:tcPr>
            <w:tcW w:w="1418" w:type="dxa"/>
            <w:vMerge w:val="restart"/>
            <w:shd w:val="clear" w:color="auto" w:fill="auto"/>
          </w:tcPr>
          <w:p w14:paraId="70AF70E6" w14:textId="77777777" w:rsidR="004D58D9" w:rsidRPr="00DB0B25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DB0B25">
              <w:rPr>
                <w:rFonts w:ascii="Times New Roman" w:eastAsia="Times New Roman" w:hAnsi="Times New Roman" w:cs="Times New Roman"/>
                <w:i/>
              </w:rPr>
              <w:t>ціль 1.2:</w:t>
            </w:r>
          </w:p>
          <w:p w14:paraId="158B22D1" w14:textId="77777777" w:rsidR="004D58D9" w:rsidRPr="00DB0B25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DB0B25">
              <w:rPr>
                <w:rFonts w:ascii="Times New Roman" w:eastAsia="Times New Roman" w:hAnsi="Times New Roman" w:cs="Times New Roman"/>
              </w:rPr>
              <w:t>Об’єкти фізичного оточення адаптуютьс</w:t>
            </w:r>
            <w:r w:rsidRPr="00DB0B25">
              <w:rPr>
                <w:rFonts w:ascii="Times New Roman" w:eastAsia="Times New Roman" w:hAnsi="Times New Roman" w:cs="Times New Roman"/>
              </w:rPr>
              <w:lastRenderedPageBreak/>
              <w:t>я відповідно до сучасних стандартів доступності</w:t>
            </w:r>
          </w:p>
          <w:p w14:paraId="15C357C3" w14:textId="77777777" w:rsidR="004D58D9" w:rsidRPr="00DB0B25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020A9149" w14:textId="77777777" w:rsidR="004D58D9" w:rsidRPr="00DB0B25" w:rsidRDefault="004D58D9" w:rsidP="004F2C69">
            <w:pPr>
              <w:widowControl w:val="0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DB0B25">
              <w:rPr>
                <w:rFonts w:ascii="Times New Roman" w:hAnsi="Times New Roman" w:cs="Times New Roman"/>
                <w:lang w:eastAsia="en-US"/>
              </w:rPr>
              <w:lastRenderedPageBreak/>
              <w:t xml:space="preserve">1.2.1  забезпечено доступність головних входів і приміщень органів </w:t>
            </w:r>
            <w:r w:rsidRPr="00DB0B25">
              <w:rPr>
                <w:rFonts w:ascii="Times New Roman" w:hAnsi="Times New Roman" w:cs="Times New Roman"/>
                <w:lang w:eastAsia="en-US"/>
              </w:rPr>
              <w:lastRenderedPageBreak/>
              <w:t>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44EE5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39BF0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25" w:type="dxa"/>
            <w:vAlign w:val="center"/>
          </w:tcPr>
          <w:p w14:paraId="2481EA28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2700BB34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621A75FB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2D11F3" w14:textId="77777777" w:rsidR="004D58D9" w:rsidRPr="00DB0B25" w:rsidRDefault="00DB0B25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301</w:t>
            </w:r>
          </w:p>
        </w:tc>
        <w:tc>
          <w:tcPr>
            <w:tcW w:w="505" w:type="dxa"/>
            <w:vAlign w:val="center"/>
          </w:tcPr>
          <w:p w14:paraId="5816631B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6DE4D5C0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7EE929DF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84B6B" w14:textId="77777777" w:rsidR="004D58D9" w:rsidRPr="00DB0B25" w:rsidRDefault="002D43B4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22801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надана</w:t>
            </w:r>
          </w:p>
          <w:p w14:paraId="5F7589ED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інформація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92197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A6531" w14:textId="77777777" w:rsidR="004D58D9" w:rsidRPr="00DB0B25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8B949" w14:textId="77777777" w:rsidR="004D58D9" w:rsidRPr="00DB0B25" w:rsidRDefault="004D58D9" w:rsidP="00FA087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обласної </w:t>
            </w:r>
            <w:r w:rsidRPr="00DB0B2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державної адміністрації</w:t>
            </w:r>
          </w:p>
        </w:tc>
      </w:tr>
      <w:tr w:rsidR="004D58D9" w:rsidRPr="00895E00" w14:paraId="07DD9F7A" w14:textId="77777777" w:rsidTr="00D172C8">
        <w:trPr>
          <w:trHeight w:val="422"/>
        </w:trPr>
        <w:tc>
          <w:tcPr>
            <w:tcW w:w="1418" w:type="dxa"/>
            <w:vMerge/>
            <w:shd w:val="clear" w:color="auto" w:fill="auto"/>
          </w:tcPr>
          <w:p w14:paraId="55B93FFE" w14:textId="77777777" w:rsidR="004D58D9" w:rsidRPr="007C4084" w:rsidRDefault="004D58D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D8D8F4" w14:textId="77777777" w:rsidR="004D58D9" w:rsidRPr="0032758F" w:rsidRDefault="004D58D9" w:rsidP="00371E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 xml:space="preserve">1.2.2.Частка </w:t>
            </w:r>
            <w:proofErr w:type="spellStart"/>
            <w:r w:rsidRPr="0032758F">
              <w:rPr>
                <w:rFonts w:ascii="Times New Roman" w:eastAsia="Times New Roman" w:hAnsi="Times New Roman" w:cs="Times New Roman"/>
              </w:rPr>
              <w:t>обʼєктів</w:t>
            </w:r>
            <w:proofErr w:type="spellEnd"/>
            <w:r w:rsidRPr="0032758F">
              <w:rPr>
                <w:rFonts w:ascii="Times New Roman" w:eastAsia="Times New Roman" w:hAnsi="Times New Roman" w:cs="Times New Roman"/>
              </w:rPr>
              <w:t xml:space="preserve"> фонду захисних споруд цивільного захисту, що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7CEC7" w14:textId="77777777" w:rsidR="004D58D9" w:rsidRPr="0032758F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45C5E" w14:textId="77777777" w:rsidR="004D58D9" w:rsidRPr="0032758F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  <w:vAlign w:val="center"/>
          </w:tcPr>
          <w:p w14:paraId="64A86534" w14:textId="77777777" w:rsidR="004D58D9" w:rsidRPr="0032758F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2B3F5AAD" w14:textId="77777777" w:rsidR="004D58D9" w:rsidRPr="0032758F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8867012" w14:textId="77777777" w:rsidR="004D58D9" w:rsidRPr="0032758F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86387C" w14:textId="77777777" w:rsidR="004D58D9" w:rsidRPr="0032758F" w:rsidRDefault="0032758F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5" w:type="dxa"/>
            <w:vAlign w:val="center"/>
          </w:tcPr>
          <w:p w14:paraId="7031ADA2" w14:textId="77777777" w:rsidR="004D58D9" w:rsidRPr="0032758F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3CDF0FB8" w14:textId="77777777" w:rsidR="004D58D9" w:rsidRPr="0032758F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46AE706" w14:textId="77777777" w:rsidR="004D58D9" w:rsidRPr="0032758F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2DC193" w14:textId="77777777" w:rsidR="004D58D9" w:rsidRPr="0032758F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7E991" w14:textId="77777777" w:rsidR="004D58D9" w:rsidRPr="0032758F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ГУ ДСНС України у Чернігівській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805E3" w14:textId="77777777" w:rsidR="004D58D9" w:rsidRPr="0032758F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Звітність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6C7BB" w14:textId="77777777" w:rsidR="004D58D9" w:rsidRPr="0032758F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щокварталу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92AD9" w14:textId="77777777" w:rsidR="004D58D9" w:rsidRPr="0032758F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758F">
              <w:rPr>
                <w:rFonts w:ascii="Times New Roman" w:eastAsia="Times New Roman" w:hAnsi="Times New Roman" w:cs="Times New Roman"/>
              </w:rPr>
              <w:t>Департамент з питань цивільного захисту та оборонної роботи обласної державної адміністрації,  районні держадміністрації, органи місцевого самоврядування</w:t>
            </w:r>
          </w:p>
        </w:tc>
      </w:tr>
      <w:tr w:rsidR="004D58D9" w:rsidRPr="00895E00" w14:paraId="4BF38CF7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5C3BBA39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7A6411AB" w14:textId="77777777" w:rsidR="004D58D9" w:rsidRPr="00F52974" w:rsidRDefault="004D58D9" w:rsidP="00D67A31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hAnsi="Times New Roman" w:cs="Times New Roman"/>
                <w:bCs/>
                <w:color w:val="000000"/>
              </w:rPr>
              <w:t xml:space="preserve">1.2.3 відсоток будівель </w:t>
            </w:r>
            <w:r w:rsidRPr="00F5297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закладів освіти,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6BBB6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C3937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25" w:type="dxa"/>
            <w:vAlign w:val="center"/>
          </w:tcPr>
          <w:p w14:paraId="420BD5D0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5B165671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2FF0AA4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47E409" w14:textId="77777777" w:rsidR="004D58D9" w:rsidRPr="00F52974" w:rsidRDefault="002801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05" w:type="dxa"/>
            <w:vAlign w:val="center"/>
          </w:tcPr>
          <w:p w14:paraId="1A03F86D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255E3F30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BAAD79D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E6296" w14:textId="77777777" w:rsidR="004D58D9" w:rsidRPr="00F52974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8EDB2" w14:textId="77777777" w:rsidR="004D58D9" w:rsidRPr="00F5297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органи управління</w:t>
            </w:r>
            <w:r w:rsidRPr="00F5297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52974">
              <w:rPr>
                <w:rFonts w:ascii="Times New Roman" w:eastAsia="Times New Roman" w:hAnsi="Times New Roman" w:cs="Times New Roman"/>
              </w:rPr>
              <w:t xml:space="preserve">освітою </w:t>
            </w:r>
            <w:r w:rsidRPr="00F52974">
              <w:rPr>
                <w:rFonts w:ascii="Times New Roman" w:eastAsia="Times New Roman" w:hAnsi="Times New Roman" w:cs="Times New Roman"/>
              </w:rPr>
              <w:lastRenderedPageBreak/>
              <w:t xml:space="preserve">органів місцевого </w:t>
            </w:r>
            <w:proofErr w:type="spellStart"/>
            <w:r w:rsidRPr="00F52974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4D8395B0" w14:textId="77777777" w:rsidR="004D58D9" w:rsidRPr="00F52974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F52974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C125A7A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lastRenderedPageBreak/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5D67B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52974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01A21690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4838C0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2974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F52974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67B5FE8E" w14:textId="77777777" w:rsidR="004D58D9" w:rsidRPr="00F52974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083F27" w14:paraId="71692E83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5973B17A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66C75AE" w14:textId="77777777" w:rsidR="004D58D9" w:rsidRPr="00083F27" w:rsidRDefault="004D58D9" w:rsidP="00D67A31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083F27">
              <w:rPr>
                <w:rFonts w:ascii="Times New Roman" w:hAnsi="Times New Roman" w:cs="Times New Roman"/>
                <w:bCs/>
                <w:color w:val="000000"/>
              </w:rPr>
              <w:t>1.2.4 частка будівель закладів охорони здоров’я,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B5E51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E158D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725" w:type="dxa"/>
            <w:vAlign w:val="center"/>
          </w:tcPr>
          <w:p w14:paraId="16DDB10B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51DDBF46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14:paraId="42FFB6D2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1580AF" w14:textId="77777777" w:rsidR="004D58D9" w:rsidRPr="00083F27" w:rsidRDefault="00083F27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505" w:type="dxa"/>
            <w:vAlign w:val="center"/>
          </w:tcPr>
          <w:p w14:paraId="3EF6B714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26" w:type="dxa"/>
            <w:vAlign w:val="center"/>
          </w:tcPr>
          <w:p w14:paraId="19DA5DA0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14:paraId="6946710E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83F27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6C0D30" w14:textId="77777777" w:rsidR="004D58D9" w:rsidRPr="00083F27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2C1E2" w14:textId="77777777" w:rsidR="004D58D9" w:rsidRPr="00083F27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 xml:space="preserve">заклади охорони </w:t>
            </w:r>
            <w:proofErr w:type="spellStart"/>
            <w:r w:rsidRPr="00083F27">
              <w:rPr>
                <w:rFonts w:ascii="Times New Roman" w:eastAsia="Times New Roman" w:hAnsi="Times New Roman" w:cs="Times New Roman"/>
              </w:rPr>
              <w:t>здоров</w:t>
            </w:r>
            <w:proofErr w:type="spellEnd"/>
            <w:r w:rsidRPr="00083F27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083F27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4AD9A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4D71F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3F27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5BCD8292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1711B9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27">
              <w:rPr>
                <w:rFonts w:ascii="Times New Roman" w:hAnsi="Times New Roman" w:cs="Times New Roman"/>
              </w:rPr>
              <w:t xml:space="preserve">Управління охорони </w:t>
            </w:r>
            <w:proofErr w:type="spellStart"/>
            <w:r w:rsidRPr="00083F27">
              <w:rPr>
                <w:rFonts w:ascii="Times New Roman" w:hAnsi="Times New Roman" w:cs="Times New Roman"/>
              </w:rPr>
              <w:t>здоров</w:t>
            </w:r>
            <w:proofErr w:type="spellEnd"/>
            <w:r w:rsidRPr="00083F27">
              <w:rPr>
                <w:rFonts w:ascii="Times New Roman" w:hAnsi="Times New Roman" w:cs="Times New Roman"/>
                <w:lang w:val="ru-RU"/>
              </w:rPr>
              <w:t>’</w:t>
            </w:r>
            <w:r w:rsidRPr="00083F27">
              <w:rPr>
                <w:rFonts w:ascii="Times New Roman" w:hAnsi="Times New Roman" w:cs="Times New Roman"/>
              </w:rPr>
              <w:t>я обласної державної адміністрації</w:t>
            </w:r>
          </w:p>
          <w:p w14:paraId="6E0FDB9E" w14:textId="77777777" w:rsidR="004D58D9" w:rsidRPr="00083F27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2C40A1" w14:paraId="22DB47AE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B2A4A01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065F04A" w14:textId="77777777" w:rsidR="004D58D9" w:rsidRPr="002C40A1" w:rsidRDefault="004D58D9" w:rsidP="00371E67">
            <w:pPr>
              <w:pStyle w:val="a4"/>
              <w:numPr>
                <w:ilvl w:val="2"/>
                <w:numId w:val="2"/>
              </w:numPr>
              <w:autoSpaceDE/>
              <w:autoSpaceDN/>
              <w:spacing w:before="0" w:after="0"/>
              <w:ind w:left="0" w:firstLine="27"/>
              <w:rPr>
                <w:rFonts w:cs="Times New Roman"/>
                <w:sz w:val="22"/>
                <w:szCs w:val="22"/>
                <w:lang w:val="uk-UA"/>
              </w:rPr>
            </w:pPr>
            <w:r w:rsidRPr="002C40A1">
              <w:rPr>
                <w:rFonts w:cs="Times New Roman"/>
                <w:sz w:val="22"/>
                <w:szCs w:val="22"/>
                <w:lang w:val="uk-UA"/>
              </w:rPr>
              <w:t xml:space="preserve">кількість будівель, шлях руху до та зони обслуговування користувачів в яких оснащені засобами орієнтування та інформування для осіб з порушенням зору (тактильні та візуальні елементи доступності, позначення кольором сходинок, </w:t>
            </w:r>
            <w:r w:rsidRPr="002C40A1">
              <w:rPr>
                <w:rFonts w:cs="Times New Roman"/>
                <w:sz w:val="22"/>
                <w:szCs w:val="22"/>
                <w:lang w:val="uk-UA"/>
              </w:rPr>
              <w:lastRenderedPageBreak/>
              <w:t>порогів тощо)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01E52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82F04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14:paraId="3C1096C7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6375208A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F6E3C94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6C990" w14:textId="77777777" w:rsidR="004D58D9" w:rsidRPr="002C40A1" w:rsidRDefault="001A7AFF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vAlign w:val="center"/>
          </w:tcPr>
          <w:p w14:paraId="7C3F844F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2BC3B33A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DBF7A89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CC91AB" w14:textId="77777777" w:rsidR="004D58D9" w:rsidRPr="002C40A1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FD13EE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40A1">
              <w:rPr>
                <w:rFonts w:ascii="Times New Roman" w:eastAsia="Times New Roman" w:hAnsi="Times New Roman" w:cs="Times New Roman"/>
              </w:rPr>
              <w:t>держархів</w:t>
            </w:r>
            <w:proofErr w:type="spellEnd"/>
            <w:r w:rsidRPr="002C40A1">
              <w:rPr>
                <w:rFonts w:ascii="Times New Roman" w:eastAsia="Times New Roman" w:hAnsi="Times New Roman" w:cs="Times New Roman"/>
              </w:rPr>
              <w:t xml:space="preserve">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25DE3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8B1CB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99AFA" w14:textId="77777777" w:rsidR="004D58D9" w:rsidRPr="002C40A1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895E00" w14:paraId="68FF75C2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5159B667" w14:textId="77777777" w:rsidR="004D58D9" w:rsidRPr="00895E00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79B75F3D" w14:textId="77777777" w:rsidR="004D58D9" w:rsidRPr="002C40A1" w:rsidRDefault="004D58D9" w:rsidP="00371E67">
            <w:pPr>
              <w:pStyle w:val="a4"/>
              <w:numPr>
                <w:ilvl w:val="2"/>
                <w:numId w:val="2"/>
              </w:numPr>
              <w:tabs>
                <w:tab w:val="left" w:pos="0"/>
              </w:tabs>
              <w:spacing w:before="0" w:after="0"/>
              <w:ind w:left="27" w:firstLine="0"/>
              <w:rPr>
                <w:rFonts w:cs="Times New Roman"/>
                <w:lang w:val="uk-UA"/>
              </w:rPr>
            </w:pPr>
            <w:r w:rsidRPr="002C40A1">
              <w:rPr>
                <w:rFonts w:cs="Times New Roman"/>
                <w:lang w:val="uk-UA"/>
              </w:rPr>
              <w:t>кількість будівель, які облаштовані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D8E7D" w14:textId="77777777" w:rsidR="004D58D9" w:rsidRPr="002C40A1" w:rsidRDefault="004D58D9" w:rsidP="006930A2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01779" w14:textId="77777777" w:rsidR="004D58D9" w:rsidRPr="002C40A1" w:rsidRDefault="004D58D9" w:rsidP="00693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14:paraId="51F12A10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2BE78EFE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D655E51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04488" w14:textId="77777777" w:rsidR="004D58D9" w:rsidRPr="002C40A1" w:rsidRDefault="001A7AFF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14:paraId="0AB20008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69B7F896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1C88FD9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434D41" w14:textId="77777777" w:rsidR="004D58D9" w:rsidRPr="002C40A1" w:rsidRDefault="002D43B4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76CCA" w14:textId="77777777" w:rsidR="004D58D9" w:rsidRPr="002C40A1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5415F" w14:textId="77777777" w:rsidR="004D58D9" w:rsidRPr="002C40A1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9B7FE" w14:textId="77777777" w:rsidR="004D58D9" w:rsidRPr="002C40A1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48D5A" w14:textId="77777777" w:rsidR="004D58D9" w:rsidRPr="002C40A1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C40A1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895E00" w14:paraId="7CF72A57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2B5578EE" w14:textId="77777777" w:rsidR="007B784B" w:rsidRPr="00C21B64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21B64">
              <w:rPr>
                <w:rFonts w:ascii="Times New Roman" w:eastAsia="Times New Roman" w:hAnsi="Times New Roman" w:cs="Times New Roman"/>
                <w:i/>
              </w:rPr>
              <w:t>ціль 1.3.: Транспорт та транспортна інфраструктура є фізично доступною</w:t>
            </w:r>
          </w:p>
        </w:tc>
        <w:tc>
          <w:tcPr>
            <w:tcW w:w="1843" w:type="dxa"/>
            <w:shd w:val="clear" w:color="auto" w:fill="auto"/>
          </w:tcPr>
          <w:p w14:paraId="090D1A0E" w14:textId="77777777" w:rsidR="007B784B" w:rsidRPr="00C21B64" w:rsidRDefault="007B784B" w:rsidP="00DD09B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1.3.1.збільшено кількість рухомого складу пасажирського транспорту</w:t>
            </w:r>
            <w:r w:rsidRPr="00C21B64">
              <w:rPr>
                <w:rFonts w:ascii="Times New Roman" w:hAnsi="Times New Roman" w:cs="Times New Roman"/>
                <w:noProof/>
              </w:rPr>
              <w:t xml:space="preserve"> пристосованих для перевезення осіб з інвалідністю та інших маломобільних груп населення</w:t>
            </w:r>
            <w:r w:rsidRPr="00C21B6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D4B86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7359C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33,5%</w:t>
            </w:r>
          </w:p>
        </w:tc>
        <w:tc>
          <w:tcPr>
            <w:tcW w:w="725" w:type="dxa"/>
            <w:vAlign w:val="center"/>
          </w:tcPr>
          <w:p w14:paraId="4E108B05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6BB2277D" w14:textId="77777777" w:rsidR="007B784B" w:rsidRPr="00C21B64" w:rsidRDefault="00551EE0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CA1DD19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ABD721" w14:textId="77777777" w:rsidR="007B784B" w:rsidRPr="00C21B64" w:rsidRDefault="00C21B64" w:rsidP="00C21B64">
            <w:pPr>
              <w:spacing w:before="0" w:after="0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52,15%.</w:t>
            </w:r>
          </w:p>
        </w:tc>
        <w:tc>
          <w:tcPr>
            <w:tcW w:w="505" w:type="dxa"/>
            <w:vAlign w:val="center"/>
          </w:tcPr>
          <w:p w14:paraId="5368FF07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7E0C9AE9" w14:textId="77777777" w:rsidR="007B784B" w:rsidRPr="00C21B64" w:rsidRDefault="00AF3792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49FE803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948F3C" w14:textId="77777777" w:rsidR="007B784B" w:rsidRPr="00C21B64" w:rsidRDefault="002D43B4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47C9F5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C20D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моніторинг 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044EA" w14:textId="77777777" w:rsidR="007B784B" w:rsidRPr="00C21B64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9096D5" w14:textId="77777777" w:rsidR="007B784B" w:rsidRPr="00C21B64" w:rsidRDefault="007B784B" w:rsidP="00D4130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21B64">
              <w:rPr>
                <w:rFonts w:ascii="Times New Roman" w:eastAsia="Times New Roman" w:hAnsi="Times New Roman" w:cs="Times New Roman"/>
              </w:rPr>
              <w:t>Департамент енергоефективності, транспорту, зв’язку та житлово-комунального господарства обласної державної адміністрації</w:t>
            </w:r>
          </w:p>
        </w:tc>
      </w:tr>
      <w:tr w:rsidR="007B784B" w:rsidRPr="00895E00" w14:paraId="0B12E6EB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12037F4" w14:textId="77777777" w:rsidR="007B784B" w:rsidRPr="00895E00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C0F584B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Протяжність освітлених ділянок доріг у населених пунктах</w:t>
            </w:r>
          </w:p>
        </w:tc>
        <w:tc>
          <w:tcPr>
            <w:tcW w:w="1276" w:type="dxa"/>
            <w:shd w:val="clear" w:color="auto" w:fill="auto"/>
          </w:tcPr>
          <w:p w14:paraId="33BB081E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992" w:type="dxa"/>
            <w:shd w:val="clear" w:color="auto" w:fill="auto"/>
          </w:tcPr>
          <w:p w14:paraId="29333CB1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  <w:tc>
          <w:tcPr>
            <w:tcW w:w="725" w:type="dxa"/>
          </w:tcPr>
          <w:p w14:paraId="2DAC2B51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4106942C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46F3C58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6AC613" w14:textId="77777777" w:rsidR="007B784B" w:rsidRPr="006C5114" w:rsidRDefault="006C511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5D3D9307" w14:textId="77777777" w:rsidR="007B784B" w:rsidRPr="006C5114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</w:t>
            </w:r>
            <w:r w:rsidR="002D43B4"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1E3E625D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A505610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7027A34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517074B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ДП «Агентство місцевих доріг Чернігівськ</w:t>
            </w:r>
            <w:r w:rsidRPr="006C5114">
              <w:rPr>
                <w:rFonts w:ascii="Times New Roman" w:eastAsia="Times New Roman" w:hAnsi="Times New Roman" w:cs="Times New Roman"/>
              </w:rPr>
              <w:lastRenderedPageBreak/>
              <w:t>ої області»</w:t>
            </w:r>
          </w:p>
        </w:tc>
        <w:tc>
          <w:tcPr>
            <w:tcW w:w="992" w:type="dxa"/>
            <w:shd w:val="clear" w:color="auto" w:fill="auto"/>
          </w:tcPr>
          <w:p w14:paraId="2F7F7907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</w:t>
            </w:r>
          </w:p>
        </w:tc>
        <w:tc>
          <w:tcPr>
            <w:tcW w:w="993" w:type="dxa"/>
            <w:shd w:val="clear" w:color="auto" w:fill="auto"/>
          </w:tcPr>
          <w:p w14:paraId="4852BE89" w14:textId="77777777" w:rsidR="007B784B" w:rsidRPr="006C5114" w:rsidRDefault="007B784B" w:rsidP="007B784B">
            <w:pPr>
              <w:spacing w:before="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9646211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 «Агентство місцевих доріг </w:t>
            </w: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області»</w:t>
            </w:r>
          </w:p>
        </w:tc>
      </w:tr>
      <w:tr w:rsidR="007B784B" w:rsidRPr="00895E00" w14:paraId="5C5C7261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F317672" w14:textId="77777777" w:rsidR="007B784B" w:rsidRPr="00895E00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799F2A4" w14:textId="77777777" w:rsidR="007B784B" w:rsidRPr="006C5114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114">
              <w:rPr>
                <w:rFonts w:ascii="Times New Roman" w:eastAsia="Times New Roman" w:hAnsi="Times New Roman" w:cs="Times New Roman"/>
                <w:color w:val="000000"/>
              </w:rPr>
              <w:t>Кількість облаштованих пішохідних переходів із пониженими бордюрами та тактильною плиткою</w:t>
            </w:r>
          </w:p>
        </w:tc>
        <w:tc>
          <w:tcPr>
            <w:tcW w:w="1276" w:type="dxa"/>
            <w:shd w:val="clear" w:color="auto" w:fill="auto"/>
          </w:tcPr>
          <w:p w14:paraId="47FE67E7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одиниць.</w:t>
            </w:r>
          </w:p>
        </w:tc>
        <w:tc>
          <w:tcPr>
            <w:tcW w:w="992" w:type="dxa"/>
            <w:shd w:val="clear" w:color="auto" w:fill="auto"/>
          </w:tcPr>
          <w:p w14:paraId="05E4D918" w14:textId="77777777" w:rsidR="007B784B" w:rsidRPr="006C5114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 xml:space="preserve">  </w:t>
            </w:r>
            <w:r w:rsidR="002D43B4"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37692ED5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5936754C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93ECF3C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9A0F67C" w14:textId="77777777" w:rsidR="007B784B" w:rsidRPr="006C5114" w:rsidRDefault="006C511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4F1CA3AD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18BFF945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7CA823E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EF34483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983413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1B12989E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993" w:type="dxa"/>
            <w:shd w:val="clear" w:color="auto" w:fill="auto"/>
          </w:tcPr>
          <w:p w14:paraId="3375A577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43598552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області»</w:t>
            </w:r>
          </w:p>
        </w:tc>
      </w:tr>
      <w:tr w:rsidR="007B784B" w:rsidRPr="00895E00" w14:paraId="5C2DDD72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19CDA0A" w14:textId="77777777" w:rsidR="007B784B" w:rsidRPr="00895E00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9659390" w14:textId="77777777" w:rsidR="007B784B" w:rsidRPr="006C5114" w:rsidRDefault="007B784B" w:rsidP="00A4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114">
              <w:rPr>
                <w:rFonts w:ascii="Times New Roman" w:eastAsia="Times New Roman" w:hAnsi="Times New Roman" w:cs="Times New Roman"/>
                <w:color w:val="000000"/>
              </w:rPr>
              <w:t xml:space="preserve">Протяжність влаштованих </w:t>
            </w:r>
            <w:proofErr w:type="spellStart"/>
            <w:r w:rsidRPr="006C5114">
              <w:rPr>
                <w:rFonts w:ascii="Times New Roman" w:eastAsia="Times New Roman" w:hAnsi="Times New Roman" w:cs="Times New Roman"/>
                <w:color w:val="000000"/>
              </w:rPr>
              <w:t>велодоріжок</w:t>
            </w:r>
            <w:proofErr w:type="spellEnd"/>
            <w:r w:rsidRPr="006C51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8DAE4AA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14:paraId="70831011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6F0C52DC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46D3B756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32D29FF" w14:textId="77777777" w:rsidR="007B784B" w:rsidRPr="006C5114" w:rsidRDefault="002D43B4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14:paraId="36B0E79D" w14:textId="77777777" w:rsidR="007B784B" w:rsidRPr="006C5114" w:rsidRDefault="006C511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3BB252EB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4323D5E4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0D16178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B952A0A" w14:textId="77777777" w:rsidR="007B784B" w:rsidRPr="006C5114" w:rsidRDefault="002D43B4" w:rsidP="00A435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47A7541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5114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18F14496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993" w:type="dxa"/>
            <w:shd w:val="clear" w:color="auto" w:fill="auto"/>
          </w:tcPr>
          <w:p w14:paraId="7AE0FFA3" w14:textId="77777777" w:rsidR="007B784B" w:rsidRPr="006C5114" w:rsidRDefault="007B784B" w:rsidP="00A435E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4BC058E" w14:textId="77777777" w:rsidR="007B784B" w:rsidRPr="006C5114" w:rsidRDefault="007B784B" w:rsidP="00A435E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</w:t>
            </w:r>
            <w:r w:rsidRPr="006C51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B784B" w:rsidRPr="00895E00" w14:paraId="05318C13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6695357B" w14:textId="77777777" w:rsidR="007B784B" w:rsidRPr="00996ADC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  <w:b/>
                <w:i/>
              </w:rPr>
              <w:t xml:space="preserve">Напрям 2. Інформаційна </w:t>
            </w:r>
            <w:proofErr w:type="spellStart"/>
            <w:r w:rsidRPr="00996ADC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4D58D9" w:rsidRPr="00895E00" w14:paraId="48E9176D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58D766F4" w14:textId="77777777" w:rsidR="004D58D9" w:rsidRPr="00996ADC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  <w:i/>
              </w:rPr>
              <w:t xml:space="preserve">ціль 2.1. Публічна інформація </w:t>
            </w:r>
            <w:proofErr w:type="spellStart"/>
            <w:r w:rsidRPr="00996ADC">
              <w:rPr>
                <w:rFonts w:ascii="Times New Roman" w:eastAsia="Times New Roman" w:hAnsi="Times New Roman" w:cs="Times New Roman"/>
                <w:i/>
              </w:rPr>
              <w:t>субʼєктів</w:t>
            </w:r>
            <w:proofErr w:type="spellEnd"/>
            <w:r w:rsidRPr="00996ADC">
              <w:rPr>
                <w:rFonts w:ascii="Times New Roman" w:eastAsia="Times New Roman" w:hAnsi="Times New Roman" w:cs="Times New Roman"/>
                <w:i/>
              </w:rPr>
              <w:t xml:space="preserve"> владних повноважень є доступною для </w:t>
            </w:r>
            <w:r w:rsidRPr="00996ADC">
              <w:rPr>
                <w:rFonts w:ascii="Times New Roman" w:eastAsia="Times New Roman" w:hAnsi="Times New Roman" w:cs="Times New Roman"/>
                <w:i/>
              </w:rPr>
              <w:lastRenderedPageBreak/>
              <w:t>кожного у різних форматах</w:t>
            </w:r>
          </w:p>
        </w:tc>
        <w:tc>
          <w:tcPr>
            <w:tcW w:w="1843" w:type="dxa"/>
            <w:shd w:val="clear" w:color="auto" w:fill="auto"/>
          </w:tcPr>
          <w:p w14:paraId="5A95855E" w14:textId="77777777" w:rsidR="004D58D9" w:rsidRPr="00996ADC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lastRenderedPageBreak/>
              <w:t xml:space="preserve">2.1.1 частка повідомлень у рубриці «Головні новини» офіційного </w:t>
            </w:r>
            <w:proofErr w:type="spellStart"/>
            <w:r w:rsidRPr="00996ADC">
              <w:rPr>
                <w:rFonts w:ascii="Times New Roman" w:eastAsia="Times New Roman" w:hAnsi="Times New Roman" w:cs="Times New Roman"/>
              </w:rPr>
              <w:t>вебсайту</w:t>
            </w:r>
            <w:proofErr w:type="spellEnd"/>
            <w:r w:rsidRPr="00996ADC">
              <w:rPr>
                <w:rFonts w:ascii="Times New Roman" w:eastAsia="Times New Roman" w:hAnsi="Times New Roman" w:cs="Times New Roman"/>
              </w:rPr>
              <w:t xml:space="preserve"> обласної державної адміністрації відповідають </w:t>
            </w:r>
            <w:r w:rsidRPr="00996ADC">
              <w:rPr>
                <w:rFonts w:ascii="Times New Roman" w:eastAsia="Times New Roman" w:hAnsi="Times New Roman" w:cs="Times New Roman"/>
              </w:rPr>
              <w:lastRenderedPageBreak/>
              <w:t>рекомендаціям формату простої мови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A421D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719A5" w14:textId="77777777" w:rsidR="004D58D9" w:rsidRPr="00996ADC" w:rsidRDefault="00253E6F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  <w:vAlign w:val="center"/>
          </w:tcPr>
          <w:p w14:paraId="29DF90E1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0C5DB96" w14:textId="77777777" w:rsidR="004D58D9" w:rsidRPr="00996ADC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185C6C9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7D6D3" w14:textId="77777777" w:rsidR="004D58D9" w:rsidRPr="00996ADC" w:rsidRDefault="00996ADC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05" w:type="dxa"/>
            <w:vAlign w:val="center"/>
          </w:tcPr>
          <w:p w14:paraId="47693EBC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2B988339" w14:textId="77777777" w:rsidR="004D58D9" w:rsidRPr="00996ADC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4EEDBC8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72325E" w14:textId="77777777" w:rsidR="004D58D9" w:rsidRPr="00996ADC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30827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CAF5C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Моніторинг 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04B8B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1ED548" w14:textId="77777777" w:rsidR="004D58D9" w:rsidRPr="00996ADC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96ADC">
              <w:rPr>
                <w:rFonts w:ascii="Times New Roman" w:eastAsia="Times New Roman" w:hAnsi="Times New Roman" w:cs="Times New Roman"/>
              </w:rPr>
              <w:t xml:space="preserve">Департамент інформаційної діяльності та комунікацій з громадськістю обласної державної </w:t>
            </w:r>
            <w:r w:rsidRPr="00996ADC">
              <w:rPr>
                <w:rFonts w:ascii="Times New Roman" w:eastAsia="Times New Roman" w:hAnsi="Times New Roman" w:cs="Times New Roman"/>
              </w:rPr>
              <w:lastRenderedPageBreak/>
              <w:t>адміністрації</w:t>
            </w:r>
          </w:p>
        </w:tc>
      </w:tr>
      <w:tr w:rsidR="004D58D9" w:rsidRPr="00895E00" w14:paraId="23699908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1349C7F" w14:textId="77777777" w:rsidR="004D58D9" w:rsidRPr="00895E00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647D31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2.1.2  викладено інформації у відповідях на звернення громадян із застосуванням методу спрощеної мови та у форматі легкого читання\</w:t>
            </w:r>
          </w:p>
          <w:p w14:paraId="0C239E77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82F0A7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72410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5" w:type="dxa"/>
            <w:vAlign w:val="center"/>
          </w:tcPr>
          <w:p w14:paraId="310F5B25" w14:textId="77777777" w:rsidR="004D58D9" w:rsidRPr="001A7AFF" w:rsidRDefault="004D58D9" w:rsidP="00353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5287269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BB9E30F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48AA23" w14:textId="77777777" w:rsidR="004D58D9" w:rsidRPr="001A7AFF" w:rsidRDefault="001A7AFF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05" w:type="dxa"/>
            <w:vAlign w:val="center"/>
          </w:tcPr>
          <w:p w14:paraId="5FB3EBF0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146F2D42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827F301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A21F69" w14:textId="77777777" w:rsidR="004D58D9" w:rsidRPr="001A7AFF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9C0C3D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E34D6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DC3D1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9E0D1B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895E00" w14:paraId="3AB1456E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252081AE" w14:textId="77777777" w:rsidR="004D58D9" w:rsidRPr="00895E00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1BA568" w14:textId="77777777" w:rsidR="004D58D9" w:rsidRPr="001A7AFF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2.1.3. під час обслуговування користувачів архіву використовуються засоби альтернативної комунікації</w:t>
            </w:r>
          </w:p>
          <w:p w14:paraId="1EA585A3" w14:textId="77777777" w:rsidR="004D58D9" w:rsidRPr="001A7AFF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04859F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70292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5" w:type="dxa"/>
            <w:vAlign w:val="center"/>
          </w:tcPr>
          <w:p w14:paraId="057A84C4" w14:textId="77777777" w:rsidR="004D58D9" w:rsidRPr="001A7AFF" w:rsidRDefault="004D58D9" w:rsidP="00C428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8441211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675FF39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D20E0" w14:textId="77777777" w:rsidR="004D58D9" w:rsidRPr="001A7AFF" w:rsidRDefault="001A7AFF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5" w:type="dxa"/>
            <w:vAlign w:val="center"/>
          </w:tcPr>
          <w:p w14:paraId="0372EBE6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6AD084B5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C800FC2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E976FE" w14:textId="77777777" w:rsidR="004D58D9" w:rsidRPr="001A7AFF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86CF3C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8E5EB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96042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5E8F6F" w14:textId="77777777" w:rsidR="004D58D9" w:rsidRPr="001A7AFF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7AFF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895E00" w14:paraId="3D5871C0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3DC157F7" w14:textId="77777777" w:rsidR="007B784B" w:rsidRPr="00515499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  <w:b/>
                <w:i/>
              </w:rPr>
              <w:t xml:space="preserve">Напрям 3. Цифрова </w:t>
            </w:r>
            <w:proofErr w:type="spellStart"/>
            <w:r w:rsidRPr="00515499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515499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</w:p>
        </w:tc>
      </w:tr>
      <w:tr w:rsidR="004D58D9" w:rsidRPr="00895E00" w14:paraId="1F82C28C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0510B67C" w14:textId="77777777" w:rsidR="004D58D9" w:rsidRPr="00515499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  <w:i/>
              </w:rPr>
              <w:t xml:space="preserve">ціль 3.1. </w:t>
            </w:r>
            <w:r w:rsidRPr="00515499">
              <w:rPr>
                <w:rFonts w:ascii="Times New Roman" w:eastAsia="Times New Roman" w:hAnsi="Times New Roman" w:cs="Times New Roman"/>
              </w:rPr>
              <w:t>Швидкісний інтернет є доступним для всіх»</w:t>
            </w:r>
          </w:p>
        </w:tc>
        <w:tc>
          <w:tcPr>
            <w:tcW w:w="1843" w:type="dxa"/>
            <w:shd w:val="clear" w:color="auto" w:fill="auto"/>
          </w:tcPr>
          <w:p w14:paraId="6D355D74" w14:textId="77777777" w:rsidR="004D58D9" w:rsidRPr="00515499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3.1 1 кількість бібліотек у яких забезпечено доступ до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F2400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4ED63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725" w:type="dxa"/>
            <w:vAlign w:val="center"/>
          </w:tcPr>
          <w:p w14:paraId="69B3E38D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52D8A57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F20F796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C6F003" w14:textId="77777777" w:rsidR="004D58D9" w:rsidRPr="00515499" w:rsidRDefault="0051549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505" w:type="dxa"/>
            <w:vAlign w:val="center"/>
          </w:tcPr>
          <w:p w14:paraId="50F2779C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00E37152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07EFB81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835DDB" w14:textId="77777777" w:rsidR="004D58D9" w:rsidRPr="00515499" w:rsidRDefault="002D43B4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45F4E" w14:textId="77777777" w:rsidR="004D58D9" w:rsidRPr="00515499" w:rsidRDefault="004D58D9" w:rsidP="00DD09BB">
            <w:pPr>
              <w:spacing w:before="0" w:after="0"/>
              <w:ind w:right="-73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91322" w14:textId="77777777" w:rsidR="004D58D9" w:rsidRPr="00515499" w:rsidRDefault="004D58D9" w:rsidP="00DD09BB">
            <w:pPr>
              <w:spacing w:before="0" w:after="0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FCEC7" w14:textId="77777777" w:rsidR="004D58D9" w:rsidRPr="00515499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C7073" w14:textId="77777777" w:rsidR="004D58D9" w:rsidRPr="00515499" w:rsidRDefault="004D58D9" w:rsidP="00DD09BB">
            <w:pPr>
              <w:spacing w:before="0" w:after="0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515499">
              <w:rPr>
                <w:rFonts w:ascii="Times New Roman" w:eastAsia="Times New Roman" w:hAnsi="Times New Roman" w:cs="Times New Roman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D58D9" w:rsidRPr="00895E00" w14:paraId="7FFE3212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66E355F" w14:textId="77777777" w:rsidR="004D58D9" w:rsidRPr="00895E00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7D026668" w14:textId="77777777" w:rsidR="004D58D9" w:rsidRPr="0019579C" w:rsidRDefault="004D58D9" w:rsidP="00AA777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3.1 2 відсоток сільських (селищних) закладів освіти, що мають доступ до швидкісного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FAF5F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7B8A3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25" w:type="dxa"/>
            <w:vAlign w:val="center"/>
          </w:tcPr>
          <w:p w14:paraId="699318FC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92" w:type="dxa"/>
            <w:vAlign w:val="center"/>
          </w:tcPr>
          <w:p w14:paraId="4B32583C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656FC3B8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B46674" w14:textId="77777777" w:rsidR="004D58D9" w:rsidRPr="0019579C" w:rsidRDefault="0019579C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05" w:type="dxa"/>
            <w:vAlign w:val="center"/>
          </w:tcPr>
          <w:p w14:paraId="22CB263E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26" w:type="dxa"/>
            <w:vAlign w:val="center"/>
          </w:tcPr>
          <w:p w14:paraId="6686D18B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5D21A41A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154C8" w14:textId="77777777" w:rsidR="004D58D9" w:rsidRPr="0019579C" w:rsidRDefault="002D43B4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E669B" w14:textId="77777777" w:rsidR="004D58D9" w:rsidRPr="0019579C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19579C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7AF31C26" w14:textId="77777777" w:rsidR="004D58D9" w:rsidRPr="0019579C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19579C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B8BE7D2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9539C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9579C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151945DE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99FFFD" w14:textId="77777777" w:rsidR="004D58D9" w:rsidRPr="0019579C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9579C">
              <w:rPr>
                <w:rFonts w:ascii="Times New Roman" w:hAnsi="Times New Roman" w:cs="Times New Roman"/>
              </w:rPr>
              <w:t>Управління освіти і науки Чернігівської обласної державної адміністрації</w:t>
            </w:r>
          </w:p>
        </w:tc>
      </w:tr>
      <w:tr w:rsidR="007B784B" w:rsidRPr="00895E00" w14:paraId="3C523090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55D3E056" w14:textId="77777777" w:rsidR="007B784B" w:rsidRPr="00595824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  <w:b/>
                <w:i/>
              </w:rPr>
              <w:t xml:space="preserve">Напрям 4. Суспільна та громадянська </w:t>
            </w:r>
            <w:proofErr w:type="spellStart"/>
            <w:r w:rsidRPr="00595824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595824">
              <w:rPr>
                <w:rFonts w:ascii="Times New Roman" w:eastAsia="Times New Roman" w:hAnsi="Times New Roman" w:cs="Times New Roman"/>
                <w:b/>
                <w:i/>
              </w:rPr>
              <w:t xml:space="preserve">:  </w:t>
            </w:r>
          </w:p>
        </w:tc>
      </w:tr>
      <w:tr w:rsidR="004D58D9" w:rsidRPr="00895E00" w14:paraId="0CFAA300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381DDEAD" w14:textId="77777777" w:rsidR="004D58D9" w:rsidRPr="00595824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595824">
              <w:rPr>
                <w:rFonts w:ascii="Times New Roman" w:eastAsia="Times New Roman" w:hAnsi="Times New Roman" w:cs="Times New Roman"/>
                <w:i/>
              </w:rPr>
              <w:t xml:space="preserve">ціль 4.1. </w:t>
            </w:r>
          </w:p>
          <w:p w14:paraId="6CF46EEF" w14:textId="77777777" w:rsidR="004D58D9" w:rsidRPr="00595824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</w:p>
          <w:p w14:paraId="7850A9BA" w14:textId="77777777" w:rsidR="004D58D9" w:rsidRPr="00595824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98C3BC8" w14:textId="77777777" w:rsidR="004D58D9" w:rsidRPr="00595824" w:rsidRDefault="004D58D9" w:rsidP="00BD4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 xml:space="preserve">4.1.1 кількість проведених  заходів у рамках інформаційної кампанії щодо толерантного ставлення, використання чутливої мови спілкування, недопущення дискримінації </w:t>
            </w:r>
            <w:proofErr w:type="spellStart"/>
            <w:r w:rsidRPr="00595824">
              <w:rPr>
                <w:rFonts w:ascii="Times New Roman" w:eastAsia="Times New Roman" w:hAnsi="Times New Roman" w:cs="Times New Roman"/>
              </w:rPr>
              <w:t>булінгу</w:t>
            </w:r>
            <w:proofErr w:type="spellEnd"/>
            <w:r w:rsidRPr="00595824">
              <w:rPr>
                <w:rFonts w:ascii="Times New Roman" w:eastAsia="Times New Roman" w:hAnsi="Times New Roman" w:cs="Times New Roman"/>
              </w:rPr>
              <w:t xml:space="preserve"> ветеранів війни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E4133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7F754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35581507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0F2B7A46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1FE82E9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0CFF3" w14:textId="77777777" w:rsidR="004D58D9" w:rsidRPr="00595824" w:rsidRDefault="0059582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5" w:type="dxa"/>
            <w:vAlign w:val="center"/>
          </w:tcPr>
          <w:p w14:paraId="10669D09" w14:textId="77777777" w:rsidR="004D58D9" w:rsidRPr="00595824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4BA30A35" w14:textId="77777777" w:rsidR="004D58D9" w:rsidRPr="00595824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8CB65F9" w14:textId="77777777" w:rsidR="004D58D9" w:rsidRPr="00595824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3EFAD" w14:textId="77777777" w:rsidR="004D58D9" w:rsidRPr="00595824" w:rsidRDefault="002D43B4" w:rsidP="002D43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DEA11B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районні державні адміністрації,</w:t>
            </w:r>
          </w:p>
          <w:p w14:paraId="00D759CF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виконавчі органи міських, сільських, селищних рад (у порядку рекомендації)</w:t>
            </w:r>
          </w:p>
          <w:p w14:paraId="609D1B3C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2AC01E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8EC62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3128E5" w14:textId="77777777" w:rsidR="004D58D9" w:rsidRPr="00595824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5824">
              <w:rPr>
                <w:rFonts w:ascii="Times New Roman" w:eastAsia="Times New Roman" w:hAnsi="Times New Roman" w:cs="Times New Roman"/>
              </w:rPr>
              <w:t>Відділ з питань ветеранської політики обласної державної адміністрації</w:t>
            </w:r>
          </w:p>
        </w:tc>
      </w:tr>
      <w:tr w:rsidR="004D58D9" w:rsidRPr="00895E00" w14:paraId="0ACC7EFB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064BE742" w14:textId="77777777" w:rsidR="004D58D9" w:rsidRPr="00895E00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8F3818E" w14:textId="77777777" w:rsidR="004D58D9" w:rsidRPr="00895E00" w:rsidRDefault="004D58D9" w:rsidP="00116D98">
            <w:pPr>
              <w:widowControl w:val="0"/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95E00">
              <w:rPr>
                <w:rFonts w:ascii="Times New Roman" w:hAnsi="Times New Roman" w:cs="Times New Roman"/>
                <w:iCs/>
              </w:rPr>
              <w:t xml:space="preserve">4.1.2 розширено мережу сімей патронатних вихователів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DEF5E" w14:textId="77777777" w:rsidR="004D58D9" w:rsidRPr="00895E00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4A744" w14:textId="77777777" w:rsidR="004D58D9" w:rsidRPr="00895E00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dxa"/>
            <w:vAlign w:val="center"/>
          </w:tcPr>
          <w:p w14:paraId="2EE1A56F" w14:textId="77777777" w:rsidR="004D58D9" w:rsidRPr="00895E00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219462FA" w14:textId="77777777" w:rsidR="004D58D9" w:rsidRPr="00895E00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54A5C784" w14:textId="77777777" w:rsidR="004D58D9" w:rsidRPr="00895E00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403B8" w14:textId="77777777" w:rsidR="004D58D9" w:rsidRPr="00895E00" w:rsidRDefault="00895E00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505" w:type="dxa"/>
            <w:vAlign w:val="center"/>
          </w:tcPr>
          <w:p w14:paraId="246F91D9" w14:textId="77777777" w:rsidR="004D58D9" w:rsidRPr="00895E00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673AE9CD" w14:textId="77777777" w:rsidR="004D58D9" w:rsidRPr="00895E00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A28519C" w14:textId="77777777" w:rsidR="004D58D9" w:rsidRPr="00895E00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CFBC57" w14:textId="77777777" w:rsidR="004D58D9" w:rsidRPr="00895E00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93A4F" w14:textId="77777777" w:rsidR="004D58D9" w:rsidRPr="00895E00" w:rsidRDefault="004D58D9" w:rsidP="00BD4A12">
            <w:pPr>
              <w:ind w:right="-10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895E00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EC755" w14:textId="77777777" w:rsidR="004D58D9" w:rsidRPr="00895E00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1F188" w14:textId="77777777" w:rsidR="004D58D9" w:rsidRPr="00895E00" w:rsidRDefault="004D58D9" w:rsidP="00BD4A12">
            <w:pPr>
              <w:jc w:val="center"/>
              <w:rPr>
                <w:rFonts w:ascii="Times New Roman" w:hAnsi="Times New Roman" w:cs="Times New Roman"/>
              </w:rPr>
            </w:pPr>
            <w:r w:rsidRPr="00895E00">
              <w:rPr>
                <w:rFonts w:ascii="Times New Roman" w:hAnsi="Times New Roman" w:cs="Times New Roman"/>
              </w:rPr>
              <w:t xml:space="preserve">1 раз </w:t>
            </w:r>
          </w:p>
          <w:p w14:paraId="09CBA63B" w14:textId="77777777" w:rsidR="004D58D9" w:rsidRPr="00895E00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4E545" w14:textId="77777777" w:rsidR="004D58D9" w:rsidRPr="00895E00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5E00">
              <w:rPr>
                <w:rFonts w:ascii="Times New Roman" w:hAnsi="Times New Roman" w:cs="Times New Roman"/>
              </w:rPr>
              <w:t>Служба у справах дітей обласної державної адміністрації</w:t>
            </w:r>
          </w:p>
        </w:tc>
      </w:tr>
      <w:tr w:rsidR="007B784B" w:rsidRPr="00895E00" w14:paraId="4E0D1A41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623020C6" w14:textId="77777777" w:rsidR="007B784B" w:rsidRPr="00107005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  <w:i/>
              </w:rPr>
              <w:t xml:space="preserve">ціль 4.2: </w:t>
            </w:r>
            <w:r w:rsidRPr="00107005">
              <w:rPr>
                <w:rFonts w:ascii="Times New Roman" w:eastAsia="Times New Roman" w:hAnsi="Times New Roman" w:cs="Times New Roman"/>
                <w:i/>
              </w:rPr>
              <w:lastRenderedPageBreak/>
              <w:t>Різні суспільні групи користуються рівними правами та можливостями для залучення в процес ухвалення рішень та громадської участі.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6319B" w14:textId="77777777" w:rsidR="007B784B" w:rsidRPr="00107005" w:rsidRDefault="007B784B" w:rsidP="00DE097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bookmarkStart w:id="0" w:name="_heading=h.g2usw0b19vlj" w:colFirst="0" w:colLast="0"/>
            <w:bookmarkEnd w:id="0"/>
            <w:r w:rsidRPr="00107005">
              <w:rPr>
                <w:rFonts w:ascii="Times New Roman" w:hAnsi="Times New Roman" w:cs="Times New Roman"/>
              </w:rPr>
              <w:lastRenderedPageBreak/>
              <w:t xml:space="preserve">4.2 1 кількість проведених </w:t>
            </w:r>
            <w:proofErr w:type="spellStart"/>
            <w:r w:rsidRPr="00107005">
              <w:rPr>
                <w:rFonts w:ascii="Times New Roman" w:hAnsi="Times New Roman" w:cs="Times New Roman"/>
              </w:rPr>
              <w:lastRenderedPageBreak/>
              <w:t>методично</w:t>
            </w:r>
            <w:proofErr w:type="spellEnd"/>
            <w:r w:rsidRPr="00107005">
              <w:rPr>
                <w:rFonts w:ascii="Times New Roman" w:hAnsi="Times New Roman" w:cs="Times New Roman"/>
              </w:rPr>
              <w:t xml:space="preserve">-консультативних занять для </w:t>
            </w:r>
            <w:r w:rsidRPr="00107005">
              <w:rPr>
                <w:rFonts w:ascii="Times New Roman" w:eastAsia="Times New Roman" w:hAnsi="Times New Roman" w:cs="Times New Roman"/>
              </w:rPr>
              <w:t>посадових осіб органів місцевого самоврядування, на які покладено функції з реалізації ветеранської політики, щодо особливостей надання послуг ветеранам війни  та реалізації ветеранської політики в області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9F3CE" w14:textId="77777777" w:rsidR="007B784B" w:rsidRPr="00107005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B0047" w14:textId="77777777" w:rsidR="007B784B" w:rsidRPr="00107005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2326607D" w14:textId="77777777" w:rsidR="007B784B" w:rsidRPr="00107005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25053D6" w14:textId="77777777" w:rsidR="007B784B" w:rsidRPr="00107005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EACE39A" w14:textId="77777777" w:rsidR="007B784B" w:rsidRPr="00107005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460E4" w14:textId="77777777" w:rsidR="007B784B" w:rsidRPr="00107005" w:rsidRDefault="00107005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5" w:type="dxa"/>
            <w:vAlign w:val="center"/>
          </w:tcPr>
          <w:p w14:paraId="7225CB6A" w14:textId="77777777" w:rsidR="007B784B" w:rsidRPr="00107005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2EF99161" w14:textId="77777777" w:rsidR="007B784B" w:rsidRPr="00107005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374AF10F" w14:textId="77777777" w:rsidR="007B784B" w:rsidRPr="00107005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0E967A" w14:textId="77777777" w:rsidR="007B784B" w:rsidRPr="00107005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FB1D8" w14:textId="77777777" w:rsidR="007B784B" w:rsidRPr="00107005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 xml:space="preserve">органи місцевого </w:t>
            </w:r>
            <w:r w:rsidRPr="00107005">
              <w:rPr>
                <w:rFonts w:ascii="Times New Roman" w:eastAsia="Times New Roman" w:hAnsi="Times New Roman" w:cs="Times New Roman"/>
              </w:rPr>
              <w:lastRenderedPageBreak/>
              <w:t>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6780B" w14:textId="77777777" w:rsidR="007B784B" w:rsidRPr="00107005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lastRenderedPageBreak/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83043" w14:textId="77777777" w:rsidR="007B784B" w:rsidRPr="00107005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05442" w14:textId="77777777" w:rsidR="007B784B" w:rsidRPr="00107005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07005">
              <w:rPr>
                <w:rFonts w:ascii="Times New Roman" w:eastAsia="Times New Roman" w:hAnsi="Times New Roman" w:cs="Times New Roman"/>
              </w:rPr>
              <w:t xml:space="preserve">Відділ з питань </w:t>
            </w:r>
            <w:r w:rsidRPr="00107005">
              <w:rPr>
                <w:rFonts w:ascii="Times New Roman" w:eastAsia="Times New Roman" w:hAnsi="Times New Roman" w:cs="Times New Roman"/>
              </w:rPr>
              <w:lastRenderedPageBreak/>
              <w:t>ветеранської політики обласної державної адміністрації</w:t>
            </w:r>
          </w:p>
        </w:tc>
      </w:tr>
      <w:tr w:rsidR="007B784B" w:rsidRPr="00895E00" w14:paraId="7BFDE503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7B504E1" w14:textId="77777777" w:rsidR="007B784B" w:rsidRPr="00895E00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68920B4" w14:textId="77777777" w:rsidR="007B784B" w:rsidRPr="00895E00" w:rsidRDefault="007B784B" w:rsidP="00DE097B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4.2.2. кількість молоді, яка була залучена до соціальної та (або) громадської участі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8619E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5EE7F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725" w:type="dxa"/>
            <w:vAlign w:val="center"/>
          </w:tcPr>
          <w:p w14:paraId="561B60F7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7363D3F8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57C7D50B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44DBE4" w14:textId="77777777" w:rsidR="007B784B" w:rsidRPr="00AE6AFC" w:rsidRDefault="00AE6AFC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505" w:type="dxa"/>
            <w:vAlign w:val="center"/>
          </w:tcPr>
          <w:p w14:paraId="74B48BF2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4D69C61D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6DE22278" w14:textId="77777777" w:rsidR="007B784B" w:rsidRPr="00AE6AFC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150EE" w14:textId="77777777" w:rsidR="007B784B" w:rsidRPr="00AE6AFC" w:rsidRDefault="00736DAF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9A6D57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</w:rPr>
              <w:t>комунальна установа «Чернігівський обласний молодіжний центр» Чернігівської обласної ради</w:t>
            </w: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162E5" w14:textId="77777777" w:rsidR="007B784B" w:rsidRPr="00AE6AFC" w:rsidRDefault="007B784B" w:rsidP="00DE097B">
            <w:pPr>
              <w:spacing w:before="0" w:after="0"/>
              <w:ind w:left="-56" w:right="-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BBF30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1 раз</w:t>
            </w:r>
          </w:p>
          <w:p w14:paraId="7A825FAA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CE4AE" w14:textId="77777777" w:rsidR="007B784B" w:rsidRPr="00AE6AFC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6AFC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0D64B4DE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5647A364" w14:textId="77777777" w:rsidR="007B784B" w:rsidRPr="00895E00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554248C" w14:textId="77777777" w:rsidR="007B784B" w:rsidRPr="00C2222C" w:rsidRDefault="007B784B" w:rsidP="003B3E50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4.2.3 кількість осіб, які скористалися послугами з соціальної та 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AD3F1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1B086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725" w:type="dxa"/>
            <w:vAlign w:val="center"/>
          </w:tcPr>
          <w:p w14:paraId="4E8DD4B4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3225D6EE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70B3449F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5C71A3" w14:textId="77777777" w:rsidR="007B784B" w:rsidRPr="00C2222C" w:rsidRDefault="00C2222C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505" w:type="dxa"/>
            <w:vAlign w:val="center"/>
          </w:tcPr>
          <w:p w14:paraId="7D804703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3D314543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263AE8E4" w14:textId="77777777" w:rsidR="007B784B" w:rsidRPr="00C2222C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054C98" w14:textId="77777777" w:rsidR="007B784B" w:rsidRPr="00C2222C" w:rsidRDefault="00736DA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82DED" w14:textId="77777777" w:rsidR="007B784B" w:rsidRPr="00C2222C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</w:rPr>
              <w:t>комунальна установа «Чернігівський обласний молодіжний центр» Чернігівської обласної ради</w:t>
            </w: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6943F" w14:textId="77777777" w:rsidR="007B784B" w:rsidRPr="00C2222C" w:rsidRDefault="007B784B" w:rsidP="00AA777E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202BC" w14:textId="77777777" w:rsidR="007B784B" w:rsidRPr="00C2222C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7FBFDBEE" w14:textId="77777777" w:rsidR="007B784B" w:rsidRPr="00C2222C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654067" w14:textId="77777777" w:rsidR="007B784B" w:rsidRPr="00C2222C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222C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019807F0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6B7B6F74" w14:textId="77777777" w:rsidR="007B784B" w:rsidRPr="00E31DC6" w:rsidRDefault="007B784B" w:rsidP="00952CDB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  <w:i/>
              </w:rPr>
              <w:t>ціль 4.4.</w:t>
            </w:r>
            <w:r w:rsidRPr="00E31DC6">
              <w:t xml:space="preserve"> </w:t>
            </w:r>
            <w:r w:rsidRPr="00E31DC6">
              <w:rPr>
                <w:rFonts w:ascii="Times New Roman" w:hAnsi="Times New Roman" w:cs="Times New Roman"/>
                <w:i/>
              </w:rPr>
              <w:t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</w:t>
            </w:r>
            <w:r w:rsidRPr="00E31DC6">
              <w:rPr>
                <w:rFonts w:ascii="Times New Roman" w:hAnsi="Times New Roman" w:cs="Times New Roman"/>
                <w:i/>
              </w:rPr>
              <w:lastRenderedPageBreak/>
              <w:t>тивні, архівні, медіа та інші</w:t>
            </w:r>
            <w:r w:rsidRPr="00E31D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96FA7ED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lastRenderedPageBreak/>
              <w:t>4.4.1.3 кількість осіб які скористались послугою  «соціальне таксі»</w:t>
            </w:r>
          </w:p>
        </w:tc>
        <w:tc>
          <w:tcPr>
            <w:tcW w:w="1276" w:type="dxa"/>
            <w:shd w:val="clear" w:color="auto" w:fill="auto"/>
          </w:tcPr>
          <w:p w14:paraId="4B8A39CA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10D7DC9E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3531</w:t>
            </w:r>
          </w:p>
        </w:tc>
        <w:tc>
          <w:tcPr>
            <w:tcW w:w="725" w:type="dxa"/>
          </w:tcPr>
          <w:p w14:paraId="443751E5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194D9662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08EFF6C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8E9B990" w14:textId="77777777" w:rsidR="007B784B" w:rsidRPr="00E31DC6" w:rsidRDefault="00E31DC6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5045</w:t>
            </w:r>
          </w:p>
        </w:tc>
        <w:tc>
          <w:tcPr>
            <w:tcW w:w="505" w:type="dxa"/>
          </w:tcPr>
          <w:p w14:paraId="59808F4B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406231D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A7DD478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4CDDA0" w14:textId="77777777" w:rsidR="007B784B" w:rsidRPr="00E31DC6" w:rsidRDefault="00736DAF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7DF41C1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</w:tcPr>
          <w:p w14:paraId="0AEA620F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звіт-</w:t>
            </w:r>
            <w:proofErr w:type="spellStart"/>
            <w:r w:rsidRPr="00E31DC6">
              <w:rPr>
                <w:rFonts w:ascii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CC07DDD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FA96BC3" w14:textId="77777777" w:rsidR="007B784B" w:rsidRPr="00E31DC6" w:rsidRDefault="007B784B" w:rsidP="005732ED">
            <w:pPr>
              <w:rPr>
                <w:rFonts w:ascii="Times New Roman" w:hAnsi="Times New Roman" w:cs="Times New Roman"/>
              </w:rPr>
            </w:pPr>
            <w:r w:rsidRPr="00E31DC6">
              <w:rPr>
                <w:rFonts w:ascii="Times New Roman" w:hAnsi="Times New Roman" w:cs="Times New Roman"/>
              </w:rPr>
              <w:t xml:space="preserve">Департамент соціального захисту населення обласної державної </w:t>
            </w:r>
            <w:proofErr w:type="spellStart"/>
            <w:r w:rsidRPr="00E31DC6">
              <w:rPr>
                <w:rFonts w:ascii="Times New Roman" w:hAnsi="Times New Roman" w:cs="Times New Roman"/>
              </w:rPr>
              <w:t>адмністарції</w:t>
            </w:r>
            <w:proofErr w:type="spellEnd"/>
          </w:p>
        </w:tc>
      </w:tr>
      <w:tr w:rsidR="00DA33AD" w:rsidRPr="00895E00" w14:paraId="53D6D0BD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0752B79" w14:textId="77777777" w:rsidR="00DA33AD" w:rsidRPr="00291A93" w:rsidRDefault="00DA33AD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291A93">
              <w:rPr>
                <w:rFonts w:ascii="Times New Roman" w:eastAsia="Times New Roman" w:hAnsi="Times New Roman" w:cs="Times New Roman"/>
                <w:i/>
              </w:rPr>
              <w:t xml:space="preserve">ціль 4.5:Кожна людина має доступ до розвинутої системи громадського </w:t>
            </w:r>
            <w:proofErr w:type="spellStart"/>
            <w:r w:rsidRPr="00291A93">
              <w:rPr>
                <w:rFonts w:ascii="Times New Roman" w:eastAsia="Times New Roman" w:hAnsi="Times New Roman" w:cs="Times New Roman"/>
                <w:i/>
              </w:rPr>
              <w:t>здоровʼя</w:t>
            </w:r>
            <w:proofErr w:type="spellEnd"/>
            <w:r w:rsidRPr="00291A93">
              <w:rPr>
                <w:rFonts w:ascii="Times New Roman" w:eastAsia="Times New Roman" w:hAnsi="Times New Roman" w:cs="Times New Roman"/>
                <w:i/>
              </w:rPr>
              <w:t>, включаючи послуги у сфері фізичної культури та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119E04" w14:textId="77777777" w:rsidR="00DA33AD" w:rsidRPr="00291A93" w:rsidRDefault="00DA33AD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 xml:space="preserve">4.5.1 кількість об’єктів інфраструктури для занять адаптивним спортом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7FBAF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F488F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725" w:type="dxa"/>
            <w:vAlign w:val="center"/>
          </w:tcPr>
          <w:p w14:paraId="457F6393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31BDF23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F4C084D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7297F" w14:textId="77777777" w:rsidR="00DA33AD" w:rsidRPr="00291A93" w:rsidRDefault="00DA33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A93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05" w:type="dxa"/>
            <w:vAlign w:val="center"/>
          </w:tcPr>
          <w:p w14:paraId="392FB777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769E3142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DD4B9CC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E894A9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BF128" w14:textId="77777777" w:rsidR="00DA33AD" w:rsidRPr="00291A93" w:rsidRDefault="00DA33AD" w:rsidP="00AA777E">
            <w:pPr>
              <w:spacing w:before="0" w:after="0"/>
              <w:ind w:right="-76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районні військові адміністрації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F7C98" w14:textId="77777777" w:rsidR="00DA33AD" w:rsidRPr="00291A93" w:rsidRDefault="00DA33AD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BD72B" w14:textId="77777777" w:rsidR="00DA33AD" w:rsidRPr="00291A93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2BDA6184" w14:textId="77777777" w:rsidR="00DA33AD" w:rsidRPr="00291A93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DBD712" w14:textId="77777777" w:rsidR="00DA33AD" w:rsidRPr="00291A93" w:rsidRDefault="00DA33AD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DA33AD" w:rsidRPr="00895E00" w14:paraId="46516105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7312BE98" w14:textId="77777777" w:rsidR="00DA33AD" w:rsidRPr="00291A93" w:rsidRDefault="00DA33AD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26C88D" w14:textId="77777777" w:rsidR="00DA33AD" w:rsidRPr="00291A93" w:rsidRDefault="00DA33AD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 xml:space="preserve">4.5.2 кількість запланованих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8A277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D6F84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25" w:type="dxa"/>
            <w:vAlign w:val="center"/>
          </w:tcPr>
          <w:p w14:paraId="029C1551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8EA695E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3D903AF" w14:textId="77777777" w:rsidR="00DA33AD" w:rsidRPr="00291A93" w:rsidRDefault="00DA33AD" w:rsidP="00736DA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F1477" w14:textId="77777777" w:rsidR="00DA33AD" w:rsidRPr="00291A93" w:rsidRDefault="00DA33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A9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5" w:type="dxa"/>
            <w:vAlign w:val="center"/>
          </w:tcPr>
          <w:p w14:paraId="4B70BC12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3EEBEA23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B821442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50161F" w14:textId="77777777" w:rsidR="00DA33AD" w:rsidRPr="00291A93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6D7DB3" w14:textId="77777777" w:rsidR="00DA33AD" w:rsidRPr="00291A93" w:rsidRDefault="00DA33AD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C1F15" w14:textId="77777777" w:rsidR="00DA33AD" w:rsidRPr="00291A93" w:rsidRDefault="00DA33AD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14769" w14:textId="77777777" w:rsidR="00DA33AD" w:rsidRPr="00291A93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1FDD7EBB" w14:textId="77777777" w:rsidR="00DA33AD" w:rsidRPr="00291A93" w:rsidRDefault="00DA33AD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</w:p>
          <w:p w14:paraId="0F53A1E1" w14:textId="77777777" w:rsidR="00DA33AD" w:rsidRPr="00291A93" w:rsidRDefault="00DA33AD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75F554" w14:textId="77777777" w:rsidR="00DA33AD" w:rsidRPr="00291A93" w:rsidRDefault="00DA33AD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184E8244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3B03DDED" w14:textId="77777777" w:rsidR="007B784B" w:rsidRPr="00291A93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659029" w14:textId="77777777" w:rsidR="007B784B" w:rsidRPr="00291A93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 xml:space="preserve">4.5.3 кількість учасників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83E2D" w14:textId="77777777" w:rsidR="007B784B" w:rsidRPr="00291A93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6108E" w14:textId="77777777" w:rsidR="007B784B" w:rsidRPr="00291A93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2665</w:t>
            </w:r>
          </w:p>
        </w:tc>
        <w:tc>
          <w:tcPr>
            <w:tcW w:w="725" w:type="dxa"/>
            <w:vAlign w:val="center"/>
          </w:tcPr>
          <w:p w14:paraId="45C5C0A6" w14:textId="77777777" w:rsidR="007B784B" w:rsidRPr="00291A93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E7C6876" w14:textId="77777777" w:rsidR="007B784B" w:rsidRPr="00291A93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5C04DA3" w14:textId="77777777" w:rsidR="007B784B" w:rsidRPr="00291A93" w:rsidRDefault="00667025" w:rsidP="00AA777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F26BB" w14:textId="77777777" w:rsidR="007B784B" w:rsidRPr="00291A93" w:rsidRDefault="00291A93" w:rsidP="00AA777E">
            <w:pPr>
              <w:spacing w:before="0" w:after="0"/>
              <w:ind w:right="-72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2742</w:t>
            </w:r>
          </w:p>
        </w:tc>
        <w:tc>
          <w:tcPr>
            <w:tcW w:w="505" w:type="dxa"/>
            <w:vAlign w:val="center"/>
          </w:tcPr>
          <w:p w14:paraId="7C2D9677" w14:textId="77777777" w:rsidR="007B784B" w:rsidRPr="00291A93" w:rsidRDefault="00FF144D" w:rsidP="00AA777E">
            <w:pPr>
              <w:spacing w:before="0" w:after="0"/>
              <w:ind w:left="-7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7BF25ED2" w14:textId="77777777" w:rsidR="007B784B" w:rsidRPr="00291A93" w:rsidRDefault="00FF144D" w:rsidP="00AA777E">
            <w:pPr>
              <w:spacing w:before="0" w:after="0"/>
              <w:ind w:left="-65" w:right="-74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C2C876A" w14:textId="77777777" w:rsidR="007B784B" w:rsidRPr="00291A93" w:rsidRDefault="00FF144D" w:rsidP="00202AC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53C15A" w14:textId="77777777" w:rsidR="007B784B" w:rsidRPr="00291A93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D7D59" w14:textId="77777777" w:rsidR="007B784B" w:rsidRPr="00291A93" w:rsidRDefault="007B784B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291A93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EAFA6" w14:textId="77777777" w:rsidR="007B784B" w:rsidRPr="00291A93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557EE" w14:textId="77777777" w:rsidR="007B784B" w:rsidRPr="00291A93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36DB437E" w14:textId="77777777" w:rsidR="007B784B" w:rsidRPr="00291A93" w:rsidRDefault="007B784B" w:rsidP="0066702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  <w:r w:rsidR="00667025"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B90055" w14:textId="77777777" w:rsidR="007B784B" w:rsidRPr="00291A93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1A93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895E00" w14:paraId="4D8B8C85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16E825D3" w14:textId="77777777" w:rsidR="007B784B" w:rsidRPr="007544E7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4E7">
              <w:rPr>
                <w:rFonts w:ascii="Times New Roman" w:eastAsia="Times New Roman" w:hAnsi="Times New Roman" w:cs="Times New Roman"/>
                <w:i/>
              </w:rPr>
              <w:t xml:space="preserve">ціль 4.6:Держава сприяє підвищенню </w:t>
            </w:r>
            <w:r w:rsidRPr="007544E7">
              <w:rPr>
                <w:rFonts w:ascii="Times New Roman" w:eastAsia="Times New Roman" w:hAnsi="Times New Roman" w:cs="Times New Roman"/>
                <w:i/>
              </w:rPr>
              <w:lastRenderedPageBreak/>
              <w:t>рівня захисту прав жінок та чоловіків, хлопчиків та дівчат, зокрема осіб з інвалідністю</w:t>
            </w:r>
          </w:p>
        </w:tc>
        <w:tc>
          <w:tcPr>
            <w:tcW w:w="1843" w:type="dxa"/>
            <w:shd w:val="clear" w:color="auto" w:fill="auto"/>
          </w:tcPr>
          <w:p w14:paraId="62FFCF31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4.6.1 кількість спеціалізованих служб для осіб, постраждалих від домашнього </w:t>
            </w:r>
            <w:r w:rsidRPr="007544E7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насильства та/або насильства за ознакою статі</w:t>
            </w:r>
          </w:p>
          <w:p w14:paraId="0ABC65D8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9BB72D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CF43E5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6C5620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30CA5D" w14:textId="77777777" w:rsidR="007B784B" w:rsidRPr="007544E7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D0293A" w14:textId="77777777" w:rsidR="007B784B" w:rsidRPr="007544E7" w:rsidRDefault="007B784B" w:rsidP="005A56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lastRenderedPageBreak/>
              <w:t>одиниць 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A6EEF" w14:textId="77777777" w:rsidR="007B784B" w:rsidRPr="007544E7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25" w:type="dxa"/>
            <w:vAlign w:val="center"/>
          </w:tcPr>
          <w:p w14:paraId="2C0EB100" w14:textId="77777777" w:rsidR="007B784B" w:rsidRPr="007544E7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4AA90F50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52BD4063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BE504" w14:textId="77777777" w:rsidR="007B784B" w:rsidRPr="007544E7" w:rsidRDefault="007544E7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05" w:type="dxa"/>
            <w:vAlign w:val="center"/>
          </w:tcPr>
          <w:p w14:paraId="7D6D9621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70255B5C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642EBD80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8B2AF" w14:textId="77777777" w:rsidR="007B784B" w:rsidRPr="007544E7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BE5F3" w14:textId="77777777" w:rsidR="007B784B" w:rsidRPr="007544E7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544E7">
              <w:rPr>
                <w:rFonts w:ascii="Times New Roman" w:eastAsia="Times New Roman" w:hAnsi="Times New Roman" w:cs="Times New Roman"/>
              </w:rPr>
              <w:t>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17737" w14:textId="77777777" w:rsidR="007B784B" w:rsidRPr="007544E7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74DF3" w14:textId="77777777" w:rsidR="007B784B" w:rsidRPr="007544E7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06963C5F" w14:textId="77777777" w:rsidR="007B784B" w:rsidRPr="007544E7" w:rsidRDefault="007B784B" w:rsidP="005A56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96BADD" w14:textId="77777777" w:rsidR="007B784B" w:rsidRPr="007544E7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Департамент сім'ї, молоді та спорту обласної </w:t>
            </w:r>
            <w:r w:rsidRPr="007544E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державної адміністрації</w:t>
            </w:r>
          </w:p>
        </w:tc>
      </w:tr>
      <w:tr w:rsidR="007B784B" w:rsidRPr="00895E00" w14:paraId="340ADC80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7D9ABB28" w14:textId="77777777" w:rsidR="007B784B" w:rsidRPr="00D172C8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8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Напрям 5. Освітня </w:t>
            </w:r>
            <w:proofErr w:type="spellStart"/>
            <w:r w:rsidRPr="00D172C8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D172C8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</w:tr>
      <w:tr w:rsidR="004D58D9" w:rsidRPr="00895E00" w14:paraId="7A7C076E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1FB9F4CA" w14:textId="77777777" w:rsidR="004D58D9" w:rsidRPr="00D172C8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172C8">
              <w:rPr>
                <w:rFonts w:ascii="Times New Roman" w:eastAsia="Times New Roman" w:hAnsi="Times New Roman" w:cs="Times New Roman"/>
                <w:i/>
              </w:rPr>
              <w:t>ціль 5.1:</w:t>
            </w:r>
          </w:p>
          <w:p w14:paraId="3BF0BE80" w14:textId="77777777" w:rsidR="004D58D9" w:rsidRPr="00D172C8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172C8">
              <w:rPr>
                <w:rFonts w:ascii="Times New Roman" w:eastAsia="Times New Roman" w:hAnsi="Times New Roman" w:cs="Times New Roman"/>
                <w:i/>
              </w:rPr>
              <w:t>Кожна людина має можливість розкрити свій потенціал та отримати професію завдяки інклюзивній освіті</w:t>
            </w:r>
          </w:p>
          <w:p w14:paraId="1DC91B87" w14:textId="77777777" w:rsidR="004D58D9" w:rsidRPr="00D172C8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31DA84" w14:textId="77777777" w:rsidR="004D58D9" w:rsidRPr="00D172C8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 xml:space="preserve">5.1.1.кількість здобувачів дошкільної, загальної середньої, професійної (професійно-технічної), фахової </w:t>
            </w:r>
            <w:proofErr w:type="spellStart"/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172C8">
              <w:rPr>
                <w:rFonts w:ascii="Times New Roman" w:hAnsi="Times New Roman" w:cs="Times New Roman"/>
                <w:sz w:val="24"/>
                <w:szCs w:val="24"/>
              </w:rPr>
              <w:t xml:space="preserve">, вищої освіти </w:t>
            </w:r>
            <w:proofErr w:type="spellStart"/>
            <w:r w:rsidRPr="00D172C8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передвищої</w:t>
            </w:r>
            <w:proofErr w:type="spellEnd"/>
            <w:r w:rsidRPr="00D172C8">
              <w:rPr>
                <w:rFonts w:ascii="Times New Roman" w:hAnsi="Times New Roman" w:cs="Times New Roman"/>
                <w:bCs/>
                <w:sz w:val="24"/>
                <w:szCs w:val="24"/>
              </w:rPr>
              <w:t>, вищої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8D6F0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A9EFD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725" w:type="dxa"/>
            <w:vAlign w:val="center"/>
          </w:tcPr>
          <w:p w14:paraId="033215AC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33761F15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59339ED" w14:textId="77777777" w:rsidR="004D58D9" w:rsidRPr="00D172C8" w:rsidRDefault="00D14032" w:rsidP="000E65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22D04" w14:textId="77777777" w:rsidR="004D58D9" w:rsidRPr="00D172C8" w:rsidRDefault="002801B4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125,52</w:t>
            </w:r>
          </w:p>
        </w:tc>
        <w:tc>
          <w:tcPr>
            <w:tcW w:w="505" w:type="dxa"/>
            <w:vAlign w:val="center"/>
          </w:tcPr>
          <w:p w14:paraId="1625A5DB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3D588D43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93020DB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9190C" w14:textId="77777777" w:rsidR="004D58D9" w:rsidRPr="00D172C8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F2B0A2" w14:textId="77777777" w:rsidR="004D58D9" w:rsidRPr="00D172C8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</w:t>
            </w:r>
            <w:proofErr w:type="spellEnd"/>
          </w:p>
          <w:p w14:paraId="716F176E" w14:textId="77777777" w:rsidR="004D58D9" w:rsidRPr="00D172C8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DE2DC55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звіт-</w:t>
            </w:r>
            <w:proofErr w:type="spellStart"/>
            <w:r w:rsidRPr="00D172C8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32B8F02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2C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  <w:p w14:paraId="091A094F" w14:textId="77777777" w:rsidR="004D58D9" w:rsidRPr="00D172C8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E3DD69" w14:textId="77777777" w:rsidR="004D58D9" w:rsidRPr="00CF258F" w:rsidRDefault="004D58D9" w:rsidP="00634E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258F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2EB1EA73" w14:textId="77777777" w:rsidR="004D58D9" w:rsidRPr="00CF258F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7103C3" w14:paraId="2AC36FF5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335F602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82B65B2" w14:textId="77777777" w:rsidR="004D58D9" w:rsidRPr="007103C3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 частка осіб з особливими освітніми </w:t>
            </w: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потребами, які здобувають освіту в спеціальних класах </w:t>
            </w:r>
          </w:p>
        </w:tc>
        <w:tc>
          <w:tcPr>
            <w:tcW w:w="1276" w:type="dxa"/>
            <w:shd w:val="clear" w:color="auto" w:fill="auto"/>
          </w:tcPr>
          <w:p w14:paraId="43E935A2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64BB5BC5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725" w:type="dxa"/>
          </w:tcPr>
          <w:p w14:paraId="02BC7F32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1468407D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E7EAC0A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C9AE80D" w14:textId="77777777" w:rsidR="004D58D9" w:rsidRPr="007103C3" w:rsidRDefault="007103C3" w:rsidP="002801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801B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" w:type="dxa"/>
          </w:tcPr>
          <w:p w14:paraId="3DC534A2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5180F2A2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AE90B24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5D3933" w14:textId="77777777" w:rsidR="004D58D9" w:rsidRPr="007103C3" w:rsidRDefault="000E6503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8681A31" w14:textId="77777777" w:rsidR="004D58D9" w:rsidRPr="007103C3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самовряду</w:t>
            </w:r>
            <w:proofErr w:type="spellEnd"/>
          </w:p>
          <w:p w14:paraId="5CC19A46" w14:textId="77777777" w:rsidR="004D58D9" w:rsidRPr="007103C3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0A484C6B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звіт-</w:t>
            </w:r>
          </w:p>
          <w:p w14:paraId="12A8684F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1B66475" w14:textId="77777777" w:rsidR="004D58D9" w:rsidRPr="007103C3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3C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D38BA77" w14:textId="77777777" w:rsidR="004D58D9" w:rsidRPr="00CF258F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CF258F">
              <w:rPr>
                <w:rFonts w:ascii="Times New Roman" w:hAnsi="Times New Roman" w:cs="Times New Roman"/>
              </w:rPr>
              <w:t xml:space="preserve">Управління освіти і науки обласної державної </w:t>
            </w:r>
            <w:r w:rsidRPr="00CF258F">
              <w:rPr>
                <w:rFonts w:ascii="Times New Roman" w:hAnsi="Times New Roman" w:cs="Times New Roman"/>
              </w:rPr>
              <w:lastRenderedPageBreak/>
              <w:t>адміністрації</w:t>
            </w:r>
          </w:p>
          <w:p w14:paraId="74563886" w14:textId="77777777" w:rsidR="004D58D9" w:rsidRPr="00CF258F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60A19F62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6AAC679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08CD9D7" w14:textId="77777777" w:rsidR="004D58D9" w:rsidRPr="005130AD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5.1.3 частка осіб з особливими освітніми потребами, які здобувають освіту в інклюзивних класах</w:t>
            </w:r>
          </w:p>
        </w:tc>
        <w:tc>
          <w:tcPr>
            <w:tcW w:w="1276" w:type="dxa"/>
            <w:shd w:val="clear" w:color="auto" w:fill="auto"/>
          </w:tcPr>
          <w:p w14:paraId="368DC454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77B19F55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53,18</w:t>
            </w:r>
          </w:p>
        </w:tc>
        <w:tc>
          <w:tcPr>
            <w:tcW w:w="725" w:type="dxa"/>
          </w:tcPr>
          <w:p w14:paraId="743A7CDB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2D4DCDE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B29D524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E28B2A" w14:textId="77777777" w:rsidR="004D58D9" w:rsidRPr="005130AD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56,39</w:t>
            </w:r>
          </w:p>
        </w:tc>
        <w:tc>
          <w:tcPr>
            <w:tcW w:w="505" w:type="dxa"/>
          </w:tcPr>
          <w:p w14:paraId="6401A6DE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E6B7FF8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D192774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0B8F96" w14:textId="77777777" w:rsidR="004D58D9" w:rsidRPr="005130AD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B9076D6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5130AD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002BC7A3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30AD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5130AD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2A966E2A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5130AD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80D12B4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130AD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8937CA0" w14:textId="77777777" w:rsidR="004D58D9" w:rsidRPr="005130AD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130AD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2D20DBEB" w14:textId="77777777" w:rsidR="004D58D9" w:rsidRPr="005130AD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64E9E8BB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336C6AB6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146A879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5D08F5">
              <w:rPr>
                <w:rFonts w:ascii="Times New Roman" w:eastAsia="Times New Roman" w:hAnsi="Times New Roman" w:cs="Times New Roman"/>
                <w:color w:val="000000"/>
              </w:rPr>
              <w:t xml:space="preserve">5.1.4 частка осіб з особливими освітніми потребами, які здобувають освіту в спеціальних закладах загальної середньої освіти </w:t>
            </w:r>
          </w:p>
        </w:tc>
        <w:tc>
          <w:tcPr>
            <w:tcW w:w="1276" w:type="dxa"/>
            <w:shd w:val="clear" w:color="auto" w:fill="auto"/>
          </w:tcPr>
          <w:p w14:paraId="6EBA1A6C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749493B9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33,46</w:t>
            </w:r>
          </w:p>
        </w:tc>
        <w:tc>
          <w:tcPr>
            <w:tcW w:w="725" w:type="dxa"/>
          </w:tcPr>
          <w:p w14:paraId="02F40F08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67F14BE5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EF96D8E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1ECB781" w14:textId="77777777" w:rsidR="004D58D9" w:rsidRPr="005D08F5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32,03</w:t>
            </w:r>
          </w:p>
        </w:tc>
        <w:tc>
          <w:tcPr>
            <w:tcW w:w="505" w:type="dxa"/>
          </w:tcPr>
          <w:p w14:paraId="61489E50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9EE43B8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4A8CFD3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B398D4B" w14:textId="77777777" w:rsidR="004D58D9" w:rsidRPr="005D08F5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EE6690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5D08F5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59E186DD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08F5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5D08F5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3BFFC359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5D08F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DF5F8DC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D08F5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4058ED5C" w14:textId="77777777" w:rsidR="004D58D9" w:rsidRPr="005D08F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5D08F5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2E96A94E" w14:textId="77777777" w:rsidR="004D58D9" w:rsidRPr="005D08F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07217690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7C922E23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F00FD9D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12DA1">
              <w:rPr>
                <w:rFonts w:ascii="Times New Roman" w:hAnsi="Times New Roman" w:cs="Times New Roman"/>
              </w:rPr>
              <w:t>5.1.5 кількість закладів вищої освіти, в яких утворені центри підтримки студентів</w:t>
            </w:r>
          </w:p>
        </w:tc>
        <w:tc>
          <w:tcPr>
            <w:tcW w:w="1276" w:type="dxa"/>
            <w:shd w:val="clear" w:color="auto" w:fill="auto"/>
          </w:tcPr>
          <w:p w14:paraId="340E1E1E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1CA63393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2F155D9A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61B4B68F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CCC6F14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CE3804" w14:textId="77777777" w:rsidR="004D58D9" w:rsidRPr="00212DA1" w:rsidRDefault="00212DA1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5" w:type="dxa"/>
          </w:tcPr>
          <w:p w14:paraId="7747E510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1C2BA182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0DFB418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10CDB94" w14:textId="77777777" w:rsidR="004D58D9" w:rsidRPr="00212DA1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55094F5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заклади вищої освіти</w:t>
            </w:r>
          </w:p>
        </w:tc>
        <w:tc>
          <w:tcPr>
            <w:tcW w:w="992" w:type="dxa"/>
            <w:shd w:val="clear" w:color="auto" w:fill="auto"/>
          </w:tcPr>
          <w:p w14:paraId="0F6F4CD4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BE321FB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139B602B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AC51E1F" w14:textId="77777777" w:rsidR="004D58D9" w:rsidRPr="00212DA1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hAnsi="Times New Roman" w:cs="Times New Roman"/>
              </w:rPr>
              <w:t>Управління освіти і науки обласної державної адміністраці</w:t>
            </w:r>
            <w:r w:rsidRPr="00212DA1">
              <w:rPr>
                <w:rFonts w:ascii="Times New Roman" w:hAnsi="Times New Roman" w:cs="Times New Roman"/>
              </w:rPr>
              <w:lastRenderedPageBreak/>
              <w:t>ї</w:t>
            </w:r>
          </w:p>
        </w:tc>
      </w:tr>
      <w:tr w:rsidR="004D58D9" w:rsidRPr="00895E00" w14:paraId="641E5B7F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9CE29FC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52D80CF" w14:textId="77777777" w:rsidR="004D58D9" w:rsidRPr="00930827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  <w:color w:val="000000"/>
              </w:rPr>
              <w:t xml:space="preserve">5.1.6 кількість осіб, які пройшли підготовку за дуальною формою здобуття освіти  </w:t>
            </w:r>
          </w:p>
        </w:tc>
        <w:tc>
          <w:tcPr>
            <w:tcW w:w="1276" w:type="dxa"/>
            <w:shd w:val="clear" w:color="auto" w:fill="auto"/>
          </w:tcPr>
          <w:p w14:paraId="1DB3845B" w14:textId="77777777" w:rsidR="004D58D9" w:rsidRPr="00930827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0AE953E7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25" w:type="dxa"/>
          </w:tcPr>
          <w:p w14:paraId="34448B47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449FEBC6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624E19F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FF070AC" w14:textId="77777777" w:rsidR="004D58D9" w:rsidRPr="00930827" w:rsidRDefault="00930827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5" w:type="dxa"/>
          </w:tcPr>
          <w:p w14:paraId="161F3D25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477972EE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93B0109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7A37151" w14:textId="77777777" w:rsidR="004D58D9" w:rsidRPr="00930827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43EE900" w14:textId="77777777" w:rsidR="004D58D9" w:rsidRPr="00930827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930827">
              <w:rPr>
                <w:rFonts w:ascii="Times New Roman" w:hAnsi="Times New Roman" w:cs="Times New Roman"/>
              </w:rPr>
              <w:t xml:space="preserve"> професійної (професійно-технічної), фахової </w:t>
            </w:r>
            <w:proofErr w:type="spellStart"/>
            <w:r w:rsidRPr="00930827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930827">
              <w:rPr>
                <w:rFonts w:ascii="Times New Roman" w:hAnsi="Times New Roman" w:cs="Times New Roman"/>
              </w:rPr>
              <w:t>,</w:t>
            </w:r>
            <w:r w:rsidRPr="00930827">
              <w:rPr>
                <w:rFonts w:ascii="Times New Roman" w:eastAsia="Times New Roman" w:hAnsi="Times New Roman" w:cs="Times New Roman"/>
              </w:rPr>
              <w:t xml:space="preserve"> вищої освіти</w:t>
            </w:r>
          </w:p>
        </w:tc>
        <w:tc>
          <w:tcPr>
            <w:tcW w:w="992" w:type="dxa"/>
            <w:shd w:val="clear" w:color="auto" w:fill="auto"/>
          </w:tcPr>
          <w:p w14:paraId="1C7D5DCC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930827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08428D0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391E74E7" w14:textId="77777777" w:rsidR="004D58D9" w:rsidRPr="00930827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0778461" w14:textId="77777777" w:rsidR="004D58D9" w:rsidRPr="00930827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30827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</w:tc>
      </w:tr>
      <w:tr w:rsidR="004D58D9" w:rsidRPr="00895E00" w14:paraId="2985BD49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7BA9044E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E171721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12DA1">
              <w:rPr>
                <w:rFonts w:ascii="Times New Roman" w:eastAsia="Times New Roman" w:hAnsi="Times New Roman" w:cs="Times New Roman"/>
                <w:color w:val="000000"/>
              </w:rPr>
              <w:t>5.1.7 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      </w:r>
          </w:p>
        </w:tc>
        <w:tc>
          <w:tcPr>
            <w:tcW w:w="1276" w:type="dxa"/>
            <w:shd w:val="clear" w:color="auto" w:fill="auto"/>
          </w:tcPr>
          <w:p w14:paraId="76DF0AF3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65B414CB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5" w:type="dxa"/>
          </w:tcPr>
          <w:p w14:paraId="488EAE26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24BBD20E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4762C4A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8DFE7B" w14:textId="77777777" w:rsidR="004D58D9" w:rsidRPr="00212DA1" w:rsidRDefault="00212DA1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5" w:type="dxa"/>
          </w:tcPr>
          <w:p w14:paraId="6668883A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533F0737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3404A345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0F86330" w14:textId="77777777" w:rsidR="004D58D9" w:rsidRPr="00212DA1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401E91A" w14:textId="77777777" w:rsidR="004D58D9" w:rsidRPr="00212DA1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18585AEC" w14:textId="77777777" w:rsidR="004D58D9" w:rsidRPr="00212DA1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0A4C65C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212DA1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C5A7ADC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12DA1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56280FAE" w14:textId="77777777" w:rsidR="004D58D9" w:rsidRPr="00212DA1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212DA1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59EE642B" w14:textId="77777777" w:rsidR="004D58D9" w:rsidRPr="00212DA1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16FB0EA2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ABB5012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EFB7F0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F37E5">
              <w:rPr>
                <w:rFonts w:ascii="Times New Roman" w:eastAsia="Times New Roman" w:hAnsi="Times New Roman" w:cs="Times New Roman"/>
                <w:color w:val="000000"/>
              </w:rPr>
              <w:t xml:space="preserve">5.1.8. кількість осіб з особливими освітніми потребами серед випускників закладів загальної середньої освіти, що вступили до </w:t>
            </w:r>
            <w:r w:rsidRPr="003F37E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державних закладів професійної (професійно-технічної) освіти або закладів вищої освіти</w:t>
            </w:r>
          </w:p>
        </w:tc>
        <w:tc>
          <w:tcPr>
            <w:tcW w:w="1276" w:type="dxa"/>
            <w:shd w:val="clear" w:color="auto" w:fill="auto"/>
          </w:tcPr>
          <w:p w14:paraId="2144399C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5162CCE5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5" w:type="dxa"/>
          </w:tcPr>
          <w:p w14:paraId="565B4202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600383F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17A837B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412E12B" w14:textId="77777777" w:rsidR="004D58D9" w:rsidRPr="003F37E5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5" w:type="dxa"/>
          </w:tcPr>
          <w:p w14:paraId="43552682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4B314AE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52D2DAD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13E3737" w14:textId="77777777" w:rsidR="004D58D9" w:rsidRPr="003F37E5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AD90C01" w14:textId="77777777" w:rsidR="004D58D9" w:rsidRPr="003F37E5" w:rsidRDefault="004D58D9" w:rsidP="007445C8">
            <w:pPr>
              <w:spacing w:before="0"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3F37E5">
              <w:rPr>
                <w:rFonts w:ascii="Times New Roman" w:hAnsi="Times New Roman" w:cs="Times New Roman"/>
              </w:rPr>
              <w:t xml:space="preserve"> професійної (професійно-технічної),</w:t>
            </w:r>
          </w:p>
          <w:p w14:paraId="43AE3FBB" w14:textId="77777777" w:rsidR="004D58D9" w:rsidRPr="003F37E5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 xml:space="preserve">фахової </w:t>
            </w:r>
            <w:proofErr w:type="spellStart"/>
            <w:r w:rsidRPr="003F37E5">
              <w:rPr>
                <w:rFonts w:ascii="Times New Roman" w:hAnsi="Times New Roman" w:cs="Times New Roman"/>
              </w:rPr>
              <w:t>передвищої</w:t>
            </w:r>
            <w:r w:rsidRPr="003F37E5">
              <w:rPr>
                <w:rFonts w:ascii="Times New Roman" w:eastAsia="Times New Roman" w:hAnsi="Times New Roman" w:cs="Times New Roman"/>
              </w:rPr>
              <w:t>,вищої</w:t>
            </w:r>
            <w:proofErr w:type="spellEnd"/>
            <w:r w:rsidRPr="003F37E5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0ECFB9B6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2142740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6A329B90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286D0EF" w14:textId="77777777" w:rsidR="004D58D9" w:rsidRPr="003F37E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790A30B2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7B0B777C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386D1AF8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CB065D3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F37E5">
              <w:rPr>
                <w:rFonts w:ascii="Times New Roman" w:eastAsia="Times New Roman" w:hAnsi="Times New Roman" w:cs="Times New Roman"/>
                <w:color w:val="000000"/>
              </w:rPr>
              <w:t xml:space="preserve">5.1.9 частка дітей з особливими освітніми потребами, які здобувають освіту в інклюзивних групах дошкільної освіти </w:t>
            </w:r>
          </w:p>
        </w:tc>
        <w:tc>
          <w:tcPr>
            <w:tcW w:w="1276" w:type="dxa"/>
            <w:shd w:val="clear" w:color="auto" w:fill="auto"/>
          </w:tcPr>
          <w:p w14:paraId="263F1F4E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5EA0AA08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725" w:type="dxa"/>
          </w:tcPr>
          <w:p w14:paraId="54A7E5AC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4822DF7C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CE4766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39E5B60" w14:textId="77777777" w:rsidR="004D58D9" w:rsidRPr="003F37E5" w:rsidRDefault="004E466C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38,9</w:t>
            </w:r>
          </w:p>
        </w:tc>
        <w:tc>
          <w:tcPr>
            <w:tcW w:w="505" w:type="dxa"/>
          </w:tcPr>
          <w:p w14:paraId="4D2460B2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79E58F2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0C6EBF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A5666F3" w14:textId="77777777" w:rsidR="004D58D9" w:rsidRPr="003F37E5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B84F6B" w14:textId="77777777" w:rsidR="004D58D9" w:rsidRPr="003F37E5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0CCB9F3B" w14:textId="77777777" w:rsidR="004D58D9" w:rsidRPr="003F37E5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3F37E5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  <w:p w14:paraId="7AA84883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4F2BEA1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звіт-</w:t>
            </w:r>
          </w:p>
          <w:p w14:paraId="0F87F5D7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DEEFA4A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0404EA23" w14:textId="77777777" w:rsidR="004D58D9" w:rsidRPr="003F37E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4B9700EE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895E00" w14:paraId="30215A6C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1F3C5C3" w14:textId="77777777" w:rsidR="004D58D9" w:rsidRPr="00895E00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7FF68B19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F37E5">
              <w:rPr>
                <w:rFonts w:ascii="Times New Roman" w:eastAsia="Times New Roman" w:hAnsi="Times New Roman" w:cs="Times New Roman"/>
                <w:color w:val="000000"/>
              </w:rPr>
              <w:t xml:space="preserve">5.1.10 частка учнів з особливими освітніми потребами, які здобувають освіту в інклюзивних групах центрів професійної (професійно-технічної) освіти </w:t>
            </w:r>
          </w:p>
        </w:tc>
        <w:tc>
          <w:tcPr>
            <w:tcW w:w="1276" w:type="dxa"/>
            <w:shd w:val="clear" w:color="auto" w:fill="auto"/>
          </w:tcPr>
          <w:p w14:paraId="3043464E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1FECF16F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0, 17</w:t>
            </w:r>
          </w:p>
        </w:tc>
        <w:tc>
          <w:tcPr>
            <w:tcW w:w="725" w:type="dxa"/>
          </w:tcPr>
          <w:p w14:paraId="5FF6F3A8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1FEE670C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7F40A3C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8394F3B" w14:textId="77777777" w:rsidR="004D58D9" w:rsidRPr="003F37E5" w:rsidRDefault="004E466C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505" w:type="dxa"/>
          </w:tcPr>
          <w:p w14:paraId="19A13D16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59B146BD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0F3A106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7506EC" w14:textId="77777777" w:rsidR="004D58D9" w:rsidRPr="003F37E5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9757DD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3F37E5">
              <w:rPr>
                <w:rFonts w:ascii="Times New Roman" w:hAnsi="Times New Roman" w:cs="Times New Roman"/>
              </w:rPr>
              <w:t xml:space="preserve"> професійної (професійно-технічної)</w:t>
            </w:r>
            <w:r w:rsidRPr="003F37E5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22128D3F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3F37E5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CC15E73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37E5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61513894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3F48359" w14:textId="77777777" w:rsidR="004D58D9" w:rsidRPr="003F37E5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3F37E5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565FB14A" w14:textId="77777777" w:rsidR="004D58D9" w:rsidRPr="003F37E5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895E00" w14:paraId="7EF15843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0A96A25A" w14:textId="77777777" w:rsidR="007B784B" w:rsidRPr="007E43AF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AF">
              <w:rPr>
                <w:rFonts w:ascii="Times New Roman" w:eastAsia="Times New Roman" w:hAnsi="Times New Roman" w:cs="Times New Roman"/>
                <w:i/>
              </w:rPr>
              <w:t xml:space="preserve">Ціль 5.2.:Освітні </w:t>
            </w:r>
            <w:r w:rsidRPr="007E43AF">
              <w:rPr>
                <w:rFonts w:ascii="Times New Roman" w:eastAsia="Times New Roman" w:hAnsi="Times New Roman" w:cs="Times New Roman"/>
                <w:i/>
              </w:rPr>
              <w:lastRenderedPageBreak/>
              <w:t>потреби дорослих забезпечені протягом усього життя</w:t>
            </w:r>
          </w:p>
        </w:tc>
        <w:tc>
          <w:tcPr>
            <w:tcW w:w="1843" w:type="dxa"/>
            <w:shd w:val="clear" w:color="auto" w:fill="auto"/>
          </w:tcPr>
          <w:p w14:paraId="4FDF0440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E43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5.2.1 кількість осіб, які </w:t>
            </w:r>
            <w:r w:rsidRPr="007E43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скористалися послугами центрів ветеранського розвитку при закладах вищої освіти у регіонах </w:t>
            </w:r>
          </w:p>
        </w:tc>
        <w:tc>
          <w:tcPr>
            <w:tcW w:w="1276" w:type="dxa"/>
            <w:shd w:val="clear" w:color="auto" w:fill="auto"/>
          </w:tcPr>
          <w:p w14:paraId="39B2F5E0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218F580F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25" w:type="dxa"/>
          </w:tcPr>
          <w:p w14:paraId="13320E72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260DA79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8AA0A21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E537A59" w14:textId="77777777" w:rsidR="007B784B" w:rsidRPr="007E43AF" w:rsidRDefault="004E466C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05" w:type="dxa"/>
          </w:tcPr>
          <w:p w14:paraId="33895118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5F8D85E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6914F0A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F91F1A6" w14:textId="77777777" w:rsidR="007B784B" w:rsidRPr="007E43AF" w:rsidRDefault="000E6503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CF03DEE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 xml:space="preserve">заклади вищої </w:t>
            </w:r>
            <w:r w:rsidRPr="007E43AF">
              <w:rPr>
                <w:rFonts w:ascii="Times New Roman" w:eastAsia="Times New Roman" w:hAnsi="Times New Roman" w:cs="Times New Roman"/>
              </w:rPr>
              <w:lastRenderedPageBreak/>
              <w:t>освіти</w:t>
            </w:r>
          </w:p>
        </w:tc>
        <w:tc>
          <w:tcPr>
            <w:tcW w:w="992" w:type="dxa"/>
            <w:shd w:val="clear" w:color="auto" w:fill="auto"/>
          </w:tcPr>
          <w:p w14:paraId="77849804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lastRenderedPageBreak/>
              <w:t>звіт-</w:t>
            </w:r>
            <w:proofErr w:type="spellStart"/>
            <w:r w:rsidRPr="007E43AF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4C8D960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E43AF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1847FE89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CFC8C43" w14:textId="77777777" w:rsidR="007B784B" w:rsidRPr="007E43AF" w:rsidRDefault="007B784B" w:rsidP="00763ECD">
            <w:pPr>
              <w:spacing w:after="0"/>
              <w:rPr>
                <w:rFonts w:ascii="Times New Roman" w:hAnsi="Times New Roman" w:cs="Times New Roman"/>
              </w:rPr>
            </w:pPr>
            <w:r w:rsidRPr="007E43AF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7E43AF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1F9DAC8D" w14:textId="77777777" w:rsidR="007B784B" w:rsidRPr="007E43AF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895E00" w14:paraId="6035D772" w14:textId="77777777" w:rsidTr="00D172C8">
        <w:trPr>
          <w:trHeight w:val="300"/>
        </w:trPr>
        <w:tc>
          <w:tcPr>
            <w:tcW w:w="15973" w:type="dxa"/>
            <w:gridSpan w:val="16"/>
            <w:shd w:val="clear" w:color="auto" w:fill="auto"/>
          </w:tcPr>
          <w:p w14:paraId="0BD407A4" w14:textId="77777777" w:rsidR="007B784B" w:rsidRPr="00F930F0" w:rsidRDefault="007B784B" w:rsidP="0054098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F930F0">
              <w:rPr>
                <w:rFonts w:ascii="Times New Roman" w:hAnsi="Times New Roman" w:cs="Times New Roman"/>
                <w:b/>
                <w:i/>
              </w:rPr>
              <w:lastRenderedPageBreak/>
              <w:t xml:space="preserve">Напрям 6. Економічна </w:t>
            </w:r>
            <w:proofErr w:type="spellStart"/>
            <w:r w:rsidRPr="00F930F0">
              <w:rPr>
                <w:rFonts w:ascii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F930F0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7B784B" w:rsidRPr="00895E00" w14:paraId="45133DED" w14:textId="77777777" w:rsidTr="00D172C8">
        <w:trPr>
          <w:trHeight w:val="1289"/>
        </w:trPr>
        <w:tc>
          <w:tcPr>
            <w:tcW w:w="1418" w:type="dxa"/>
            <w:vMerge w:val="restart"/>
            <w:shd w:val="clear" w:color="auto" w:fill="auto"/>
          </w:tcPr>
          <w:p w14:paraId="0C972B73" w14:textId="77777777" w:rsidR="007B784B" w:rsidRPr="00F930F0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30F0">
              <w:rPr>
                <w:rFonts w:ascii="Times New Roman" w:eastAsia="Times New Roman" w:hAnsi="Times New Roman" w:cs="Times New Roman"/>
                <w:i/>
              </w:rPr>
              <w:t>Ціль 6.1.</w:t>
            </w:r>
          </w:p>
          <w:p w14:paraId="1E6A97FF" w14:textId="77777777" w:rsidR="007B784B" w:rsidRPr="00F930F0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930F0">
              <w:rPr>
                <w:rFonts w:ascii="Times New Roman" w:eastAsia="Times New Roman" w:hAnsi="Times New Roman" w:cs="Times New Roman"/>
                <w:i/>
              </w:rPr>
              <w:t>Стимулювання малого та середнього підприємництва</w:t>
            </w:r>
          </w:p>
          <w:p w14:paraId="7A55D478" w14:textId="77777777" w:rsidR="007B784B" w:rsidRPr="00F930F0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49C500B2" w14:textId="77777777" w:rsidR="007B784B" w:rsidRPr="00F930F0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1276" w:type="dxa"/>
            <w:shd w:val="clear" w:color="auto" w:fill="auto"/>
          </w:tcPr>
          <w:p w14:paraId="25B8854E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32DED69B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29DBC6E9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6F6AA0DF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8AA8F1C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2410800" w14:textId="77777777" w:rsidR="007B784B" w:rsidRPr="00F930F0" w:rsidRDefault="00F930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5" w:type="dxa"/>
          </w:tcPr>
          <w:p w14:paraId="43DCD83E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0A60A043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7F0E6BC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FD07D36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603BF5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42E920D0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49C9A51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06D8C53C" w14:textId="77777777" w:rsidR="007B784B" w:rsidRPr="00F930F0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895E00" w14:paraId="4BB6C347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0E3B909B" w14:textId="77777777" w:rsidR="007B784B" w:rsidRPr="00F930F0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1E27462E" w14:textId="77777777" w:rsidR="007B784B" w:rsidRPr="00F930F0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1276" w:type="dxa"/>
            <w:shd w:val="clear" w:color="auto" w:fill="auto"/>
          </w:tcPr>
          <w:p w14:paraId="63BC0B34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4006C872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5F448F3C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6437D81F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D6B099C" w14:textId="77777777" w:rsidR="007B784B" w:rsidRPr="00F930F0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E5C722D" w14:textId="77777777" w:rsidR="007B784B" w:rsidRPr="00F930F0" w:rsidRDefault="00F930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14:paraId="5B94ED48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7B5FC130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3834D12" w14:textId="77777777" w:rsidR="007B784B" w:rsidRPr="00F930F0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305E1D" w14:textId="77777777" w:rsidR="007B784B" w:rsidRPr="00F930F0" w:rsidRDefault="000E6503" w:rsidP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D976FAC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35A4247A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518340F" w14:textId="77777777" w:rsidR="007B784B" w:rsidRPr="00F930F0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3C921830" w14:textId="77777777" w:rsidR="007B784B" w:rsidRPr="00F930F0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30F0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7C4084" w14:paraId="768312EC" w14:textId="77777777" w:rsidTr="00D172C8">
        <w:trPr>
          <w:trHeight w:val="3905"/>
        </w:trPr>
        <w:tc>
          <w:tcPr>
            <w:tcW w:w="1418" w:type="dxa"/>
            <w:shd w:val="clear" w:color="auto" w:fill="auto"/>
          </w:tcPr>
          <w:p w14:paraId="3D6E4C77" w14:textId="77777777" w:rsidR="007B784B" w:rsidRPr="00E31DC6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31DC6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Ціль 6.2.Кожній людині доступне провадження підприємницької діяльності та забезпечення </w:t>
            </w:r>
            <w:proofErr w:type="spellStart"/>
            <w:r w:rsidRPr="00E31DC6">
              <w:rPr>
                <w:rFonts w:ascii="Times New Roman" w:eastAsia="Times New Roman" w:hAnsi="Times New Roman" w:cs="Times New Roman"/>
                <w:i/>
              </w:rPr>
              <w:t>самозайнятості</w:t>
            </w:r>
            <w:proofErr w:type="spellEnd"/>
          </w:p>
          <w:p w14:paraId="4B784A9F" w14:textId="77777777" w:rsidR="004D58D9" w:rsidRPr="00E31DC6" w:rsidRDefault="004D58D9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60D383FC" w14:textId="77777777" w:rsidR="007B784B" w:rsidRPr="00E31DC6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проєктів та програм, що реалізуються за підтримки міжнародних партнерів та спрямовані на  розвиток економічної безбар’єрності</w:t>
            </w:r>
          </w:p>
        </w:tc>
        <w:tc>
          <w:tcPr>
            <w:tcW w:w="1276" w:type="dxa"/>
            <w:shd w:val="clear" w:color="auto" w:fill="auto"/>
          </w:tcPr>
          <w:p w14:paraId="2D7B4CAA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6E38E1BC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14:paraId="1738CA2F" w14:textId="77777777" w:rsidR="007B784B" w:rsidRPr="00E31DC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78B11B4D" w14:textId="77777777" w:rsidR="007B784B" w:rsidRPr="00E31DC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15BF3" w14:textId="77777777" w:rsidR="007B784B" w:rsidRPr="00E31DC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E1403C" w14:textId="77777777" w:rsidR="007B784B" w:rsidRPr="00E31DC6" w:rsidRDefault="00E31D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D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14:paraId="1C6A182A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2D2DB8FC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E5817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D263B33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D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3EBA135B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03855F68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EA9C7FD" w14:textId="77777777" w:rsidR="007B784B" w:rsidRPr="00E31DC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4269F905" w14:textId="77777777" w:rsidR="007B784B" w:rsidRPr="00E31DC6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DC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14:paraId="1D79ED55" w14:textId="77777777" w:rsidR="00692DC9" w:rsidRDefault="00692DC9" w:rsidP="004D58D9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y2l3yjsawr7f" w:colFirst="0" w:colLast="0"/>
      <w:bookmarkEnd w:id="1"/>
    </w:p>
    <w:sectPr w:rsidR="00692DC9" w:rsidSect="004D58D9">
      <w:headerReference w:type="default" r:id="rId9"/>
      <w:pgSz w:w="16838" w:h="11906" w:orient="landscape"/>
      <w:pgMar w:top="1134" w:right="1145" w:bottom="709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2D57" w14:textId="77777777" w:rsidR="00EB3FF2" w:rsidRDefault="00EB3FF2">
      <w:pPr>
        <w:spacing w:before="0" w:after="0"/>
      </w:pPr>
      <w:r>
        <w:separator/>
      </w:r>
    </w:p>
  </w:endnote>
  <w:endnote w:type="continuationSeparator" w:id="0">
    <w:p w14:paraId="1926CD03" w14:textId="77777777" w:rsidR="00EB3FF2" w:rsidRDefault="00EB3F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022E" w14:textId="77777777" w:rsidR="00EB3FF2" w:rsidRDefault="00EB3FF2">
      <w:pPr>
        <w:spacing w:before="0" w:after="0"/>
      </w:pPr>
      <w:r>
        <w:separator/>
      </w:r>
    </w:p>
  </w:footnote>
  <w:footnote w:type="continuationSeparator" w:id="0">
    <w:p w14:paraId="497C2B8A" w14:textId="77777777" w:rsidR="00EB3FF2" w:rsidRDefault="00EB3F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072"/>
      <w:docPartObj>
        <w:docPartGallery w:val="Page Numbers (Top of Page)"/>
        <w:docPartUnique/>
      </w:docPartObj>
    </w:sdtPr>
    <w:sdtContent>
      <w:p w14:paraId="1B991132" w14:textId="77777777" w:rsidR="004D58D9" w:rsidRDefault="004D58D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B41" w:rsidRPr="00624B41">
          <w:rPr>
            <w:noProof/>
            <w:lang w:val="ru-RU"/>
          </w:rPr>
          <w:t>16</w:t>
        </w:r>
        <w:r>
          <w:fldChar w:fldCharType="end"/>
        </w:r>
      </w:p>
    </w:sdtContent>
  </w:sdt>
  <w:p w14:paraId="5A356109" w14:textId="77777777" w:rsidR="005732ED" w:rsidRDefault="005732ED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32C6"/>
    <w:multiLevelType w:val="multilevel"/>
    <w:tmpl w:val="3138B0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8E705B5"/>
    <w:multiLevelType w:val="multilevel"/>
    <w:tmpl w:val="62A4A22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58024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9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9"/>
    <w:rsid w:val="000163E8"/>
    <w:rsid w:val="00017525"/>
    <w:rsid w:val="000370C6"/>
    <w:rsid w:val="00083F27"/>
    <w:rsid w:val="000B2040"/>
    <w:rsid w:val="000C4F89"/>
    <w:rsid w:val="000E6503"/>
    <w:rsid w:val="000F55F3"/>
    <w:rsid w:val="00107005"/>
    <w:rsid w:val="00116D98"/>
    <w:rsid w:val="00144A00"/>
    <w:rsid w:val="0019579C"/>
    <w:rsid w:val="001A7AFF"/>
    <w:rsid w:val="001D574A"/>
    <w:rsid w:val="001D6534"/>
    <w:rsid w:val="001F2D8E"/>
    <w:rsid w:val="00200FB9"/>
    <w:rsid w:val="00202ACE"/>
    <w:rsid w:val="00207563"/>
    <w:rsid w:val="00212DA1"/>
    <w:rsid w:val="00253E6F"/>
    <w:rsid w:val="00270BFC"/>
    <w:rsid w:val="00277003"/>
    <w:rsid w:val="002801B4"/>
    <w:rsid w:val="00291A93"/>
    <w:rsid w:val="002C40A1"/>
    <w:rsid w:val="002D43B4"/>
    <w:rsid w:val="002F136D"/>
    <w:rsid w:val="00313C3D"/>
    <w:rsid w:val="00317B51"/>
    <w:rsid w:val="003241F3"/>
    <w:rsid w:val="0032758F"/>
    <w:rsid w:val="0033631A"/>
    <w:rsid w:val="00337840"/>
    <w:rsid w:val="00341C5A"/>
    <w:rsid w:val="0034574E"/>
    <w:rsid w:val="00346EEC"/>
    <w:rsid w:val="00352E26"/>
    <w:rsid w:val="003531D4"/>
    <w:rsid w:val="00371E67"/>
    <w:rsid w:val="003A1D70"/>
    <w:rsid w:val="003B3E50"/>
    <w:rsid w:val="003F37E5"/>
    <w:rsid w:val="00483D36"/>
    <w:rsid w:val="004976D0"/>
    <w:rsid w:val="004A3BB3"/>
    <w:rsid w:val="004D58D9"/>
    <w:rsid w:val="004E466C"/>
    <w:rsid w:val="004E7601"/>
    <w:rsid w:val="004F2C69"/>
    <w:rsid w:val="005010F7"/>
    <w:rsid w:val="005130AD"/>
    <w:rsid w:val="00515499"/>
    <w:rsid w:val="00533E21"/>
    <w:rsid w:val="0054098D"/>
    <w:rsid w:val="00551EE0"/>
    <w:rsid w:val="005727F2"/>
    <w:rsid w:val="005732ED"/>
    <w:rsid w:val="00595824"/>
    <w:rsid w:val="005A4269"/>
    <w:rsid w:val="005A4E01"/>
    <w:rsid w:val="005A5630"/>
    <w:rsid w:val="005B36DA"/>
    <w:rsid w:val="005D08F5"/>
    <w:rsid w:val="005E1DE1"/>
    <w:rsid w:val="00616B4F"/>
    <w:rsid w:val="00624B41"/>
    <w:rsid w:val="00627370"/>
    <w:rsid w:val="0063148B"/>
    <w:rsid w:val="00634ED0"/>
    <w:rsid w:val="006400AD"/>
    <w:rsid w:val="00645C5D"/>
    <w:rsid w:val="00661267"/>
    <w:rsid w:val="00667025"/>
    <w:rsid w:val="00692DC9"/>
    <w:rsid w:val="006930A2"/>
    <w:rsid w:val="0069316F"/>
    <w:rsid w:val="006C5114"/>
    <w:rsid w:val="006C7D4F"/>
    <w:rsid w:val="007103C3"/>
    <w:rsid w:val="00710474"/>
    <w:rsid w:val="00730E0C"/>
    <w:rsid w:val="00736DAF"/>
    <w:rsid w:val="007445C8"/>
    <w:rsid w:val="00750FE3"/>
    <w:rsid w:val="007544E7"/>
    <w:rsid w:val="00755885"/>
    <w:rsid w:val="00763ECD"/>
    <w:rsid w:val="0076568C"/>
    <w:rsid w:val="00787A4A"/>
    <w:rsid w:val="007921F5"/>
    <w:rsid w:val="007B784B"/>
    <w:rsid w:val="007C4084"/>
    <w:rsid w:val="007E43AF"/>
    <w:rsid w:val="007F014E"/>
    <w:rsid w:val="007F7C32"/>
    <w:rsid w:val="00800544"/>
    <w:rsid w:val="00815DDB"/>
    <w:rsid w:val="008258F2"/>
    <w:rsid w:val="00841C9B"/>
    <w:rsid w:val="0085768A"/>
    <w:rsid w:val="00895E00"/>
    <w:rsid w:val="008A1EAE"/>
    <w:rsid w:val="008A7403"/>
    <w:rsid w:val="008D07ED"/>
    <w:rsid w:val="008D0872"/>
    <w:rsid w:val="00907F62"/>
    <w:rsid w:val="00930827"/>
    <w:rsid w:val="00945067"/>
    <w:rsid w:val="00951F6F"/>
    <w:rsid w:val="00952CDB"/>
    <w:rsid w:val="0095557F"/>
    <w:rsid w:val="00980117"/>
    <w:rsid w:val="00996ADC"/>
    <w:rsid w:val="00A07FF5"/>
    <w:rsid w:val="00A47828"/>
    <w:rsid w:val="00A62605"/>
    <w:rsid w:val="00A767EB"/>
    <w:rsid w:val="00AA51B2"/>
    <w:rsid w:val="00AA777E"/>
    <w:rsid w:val="00AB6191"/>
    <w:rsid w:val="00AD4865"/>
    <w:rsid w:val="00AD6324"/>
    <w:rsid w:val="00AE66EB"/>
    <w:rsid w:val="00AE6AFC"/>
    <w:rsid w:val="00AF3792"/>
    <w:rsid w:val="00B9539A"/>
    <w:rsid w:val="00BD4A12"/>
    <w:rsid w:val="00BE7D0F"/>
    <w:rsid w:val="00C00623"/>
    <w:rsid w:val="00C00CE7"/>
    <w:rsid w:val="00C21B64"/>
    <w:rsid w:val="00C2222C"/>
    <w:rsid w:val="00C333D1"/>
    <w:rsid w:val="00C42818"/>
    <w:rsid w:val="00C86C53"/>
    <w:rsid w:val="00CC142B"/>
    <w:rsid w:val="00CC20B4"/>
    <w:rsid w:val="00CF258F"/>
    <w:rsid w:val="00D14032"/>
    <w:rsid w:val="00D172C8"/>
    <w:rsid w:val="00D4130C"/>
    <w:rsid w:val="00D67A31"/>
    <w:rsid w:val="00D92AB9"/>
    <w:rsid w:val="00D94812"/>
    <w:rsid w:val="00DA33AD"/>
    <w:rsid w:val="00DB0B25"/>
    <w:rsid w:val="00DD09BB"/>
    <w:rsid w:val="00DE097B"/>
    <w:rsid w:val="00E029BB"/>
    <w:rsid w:val="00E31DC6"/>
    <w:rsid w:val="00E558F3"/>
    <w:rsid w:val="00EA32C4"/>
    <w:rsid w:val="00EB3FF2"/>
    <w:rsid w:val="00EC06BF"/>
    <w:rsid w:val="00ED770F"/>
    <w:rsid w:val="00EE1DC5"/>
    <w:rsid w:val="00EF0121"/>
    <w:rsid w:val="00EF2EA9"/>
    <w:rsid w:val="00F5106B"/>
    <w:rsid w:val="00F52974"/>
    <w:rsid w:val="00F70200"/>
    <w:rsid w:val="00F81D5F"/>
    <w:rsid w:val="00F84265"/>
    <w:rsid w:val="00F930F0"/>
    <w:rsid w:val="00F96515"/>
    <w:rsid w:val="00FA087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7A66"/>
  <w15:docId w15:val="{4AEED8CC-77C8-4069-89E6-0B79E397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b">
    <w:name w:val="line number"/>
    <w:basedOn w:val="a0"/>
    <w:uiPriority w:val="99"/>
    <w:semiHidden/>
    <w:unhideWhenUsed/>
    <w:rsid w:val="004D58D9"/>
  </w:style>
  <w:style w:type="paragraph" w:styleId="afc">
    <w:name w:val="header"/>
    <w:basedOn w:val="a"/>
    <w:link w:val="afd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d">
    <w:name w:val="Верхній колонтитул Знак"/>
    <w:basedOn w:val="a0"/>
    <w:link w:val="afc"/>
    <w:uiPriority w:val="99"/>
    <w:rsid w:val="004D58D9"/>
  </w:style>
  <w:style w:type="paragraph" w:styleId="afe">
    <w:name w:val="footer"/>
    <w:basedOn w:val="a"/>
    <w:link w:val="aff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f">
    <w:name w:val="Нижній колонтитул Знак"/>
    <w:basedOn w:val="a0"/>
    <w:link w:val="afe"/>
    <w:uiPriority w:val="99"/>
    <w:rsid w:val="004D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Props1.xml><?xml version="1.0" encoding="utf-8"?>
<ds:datastoreItem xmlns:ds="http://schemas.openxmlformats.org/officeDocument/2006/customXml" ds:itemID="{8D04D7EC-DDDA-42A9-8B7C-F5A8B8472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8891</Words>
  <Characters>5068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legeyda040477@gmail.com</cp:lastModifiedBy>
  <cp:revision>2</cp:revision>
  <cp:lastPrinted>2026-01-09T10:02:00Z</cp:lastPrinted>
  <dcterms:created xsi:type="dcterms:W3CDTF">2026-01-09T13:36:00Z</dcterms:created>
  <dcterms:modified xsi:type="dcterms:W3CDTF">2026-01-09T13:36:00Z</dcterms:modified>
</cp:coreProperties>
</file>